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E4" w:rsidRPr="00783396" w:rsidRDefault="00D85CE4" w:rsidP="00452D76">
      <w:pPr>
        <w:pStyle w:val="2"/>
      </w:pPr>
    </w:p>
    <w:p w:rsidR="009B10F8" w:rsidRPr="00783396" w:rsidRDefault="00330B45" w:rsidP="009B10F8">
      <w:pPr>
        <w:shd w:val="clear" w:color="auto" w:fill="FFFFFF"/>
        <w:ind w:firstLine="851"/>
        <w:jc w:val="right"/>
        <w:textAlignment w:val="baseline"/>
        <w:rPr>
          <w:sz w:val="28"/>
          <w:szCs w:val="28"/>
        </w:rPr>
      </w:pPr>
      <w:r w:rsidRPr="00783396">
        <w:rPr>
          <w:sz w:val="28"/>
          <w:szCs w:val="28"/>
        </w:rPr>
        <w:t>Приложение</w:t>
      </w:r>
    </w:p>
    <w:p w:rsidR="009B10F8" w:rsidRPr="00783396" w:rsidRDefault="009B10F8" w:rsidP="009B10F8">
      <w:pPr>
        <w:shd w:val="clear" w:color="auto" w:fill="FFFFFF"/>
        <w:ind w:firstLine="851"/>
        <w:jc w:val="right"/>
        <w:textAlignment w:val="baseline"/>
        <w:rPr>
          <w:sz w:val="28"/>
          <w:szCs w:val="28"/>
        </w:rPr>
      </w:pPr>
      <w:r w:rsidRPr="00783396">
        <w:rPr>
          <w:sz w:val="28"/>
          <w:szCs w:val="28"/>
        </w:rPr>
        <w:t>к постановлению администрации города Твери</w:t>
      </w:r>
    </w:p>
    <w:p w:rsidR="009B10F8" w:rsidRPr="00783396" w:rsidRDefault="009B10F8" w:rsidP="009B10F8">
      <w:pPr>
        <w:shd w:val="clear" w:color="auto" w:fill="FFFFFF"/>
        <w:ind w:firstLine="851"/>
        <w:jc w:val="right"/>
        <w:textAlignment w:val="baseline"/>
        <w:rPr>
          <w:sz w:val="28"/>
          <w:szCs w:val="28"/>
        </w:rPr>
      </w:pPr>
      <w:r w:rsidRPr="00783396">
        <w:rPr>
          <w:sz w:val="28"/>
          <w:szCs w:val="28"/>
        </w:rPr>
        <w:t xml:space="preserve">от </w:t>
      </w:r>
      <w:r w:rsidR="00452D76">
        <w:rPr>
          <w:sz w:val="28"/>
          <w:szCs w:val="28"/>
        </w:rPr>
        <w:t xml:space="preserve"> 11.07.2018</w:t>
      </w:r>
      <w:bookmarkStart w:id="0" w:name="_GoBack"/>
      <w:bookmarkEnd w:id="0"/>
      <w:r w:rsidRPr="00783396">
        <w:rPr>
          <w:sz w:val="28"/>
          <w:szCs w:val="28"/>
        </w:rPr>
        <w:t xml:space="preserve"> № </w:t>
      </w:r>
      <w:r w:rsidR="00452D76">
        <w:rPr>
          <w:sz w:val="28"/>
          <w:szCs w:val="28"/>
        </w:rPr>
        <w:t>824</w:t>
      </w:r>
    </w:p>
    <w:p w:rsidR="00FB4040" w:rsidRPr="00783396" w:rsidRDefault="00FB4040" w:rsidP="00FA66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</w:p>
    <w:p w:rsidR="00FB4040" w:rsidRPr="00783396" w:rsidRDefault="00FB4040" w:rsidP="00FA66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DE" w:rsidRPr="00783396" w:rsidRDefault="00AE64DE" w:rsidP="00FA66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96">
        <w:rPr>
          <w:rFonts w:ascii="Times New Roman" w:hAnsi="Times New Roman" w:cs="Times New Roman"/>
          <w:b/>
          <w:sz w:val="28"/>
          <w:szCs w:val="28"/>
        </w:rPr>
        <w:t>ПО</w:t>
      </w:r>
      <w:r w:rsidR="004B54AB" w:rsidRPr="00783396">
        <w:rPr>
          <w:rFonts w:ascii="Times New Roman" w:hAnsi="Times New Roman" w:cs="Times New Roman"/>
          <w:b/>
          <w:sz w:val="28"/>
          <w:szCs w:val="28"/>
        </w:rPr>
        <w:t>РЯДОК</w:t>
      </w:r>
    </w:p>
    <w:p w:rsidR="00AE64DE" w:rsidRPr="00783396" w:rsidRDefault="0093374B" w:rsidP="00620D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96">
        <w:rPr>
          <w:rFonts w:ascii="Times New Roman" w:hAnsi="Times New Roman" w:cs="Times New Roman"/>
          <w:b/>
          <w:sz w:val="28"/>
          <w:szCs w:val="28"/>
        </w:rPr>
        <w:t xml:space="preserve">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муниципальным бюджетным и автономным учреждениям, муниципальным унитарным предприятиям </w:t>
      </w:r>
      <w:r w:rsidR="006B4FB3" w:rsidRPr="00783396">
        <w:rPr>
          <w:rFonts w:ascii="Times New Roman" w:hAnsi="Times New Roman" w:cs="Times New Roman"/>
          <w:b/>
          <w:sz w:val="28"/>
          <w:szCs w:val="28"/>
        </w:rPr>
        <w:t>и</w:t>
      </w:r>
      <w:r w:rsidRPr="00783396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указанных субсидий</w:t>
      </w:r>
    </w:p>
    <w:p w:rsidR="00AE64DE" w:rsidRPr="00783396" w:rsidRDefault="00AE64DE" w:rsidP="00FA660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0A5B" w:rsidRPr="00783396" w:rsidRDefault="00030A5B" w:rsidP="002F2C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4B54AB" w:rsidRPr="00783396" w:rsidRDefault="004B54AB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1.</w:t>
      </w:r>
      <w:r w:rsidR="00030A5B" w:rsidRPr="00783396">
        <w:rPr>
          <w:rFonts w:ascii="Times New Roman" w:hAnsi="Times New Roman" w:cs="Times New Roman"/>
          <w:sz w:val="28"/>
          <w:szCs w:val="28"/>
        </w:rPr>
        <w:t>1.</w:t>
      </w:r>
      <w:r w:rsidR="00D85CE4" w:rsidRPr="00783396">
        <w:rPr>
          <w:rFonts w:ascii="Times New Roman" w:hAnsi="Times New Roman" w:cs="Times New Roman"/>
          <w:sz w:val="28"/>
          <w:szCs w:val="28"/>
        </w:rPr>
        <w:t> </w:t>
      </w:r>
      <w:r w:rsidRPr="0078339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319A5" w:rsidRPr="00783396">
        <w:rPr>
          <w:rFonts w:ascii="Times New Roman" w:hAnsi="Times New Roman" w:cs="Times New Roman"/>
          <w:sz w:val="28"/>
          <w:szCs w:val="28"/>
        </w:rPr>
        <w:t>п</w:t>
      </w:r>
      <w:r w:rsidR="002F2C12" w:rsidRPr="00783396">
        <w:rPr>
          <w:rFonts w:ascii="Times New Roman" w:hAnsi="Times New Roman" w:cs="Times New Roman"/>
          <w:sz w:val="28"/>
          <w:szCs w:val="28"/>
        </w:rPr>
        <w:t>орядок</w:t>
      </w:r>
      <w:r w:rsidR="006319A5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Pr="00783396">
        <w:rPr>
          <w:rFonts w:ascii="Times New Roman" w:hAnsi="Times New Roman" w:cs="Times New Roman"/>
          <w:sz w:val="28"/>
          <w:szCs w:val="28"/>
        </w:rPr>
        <w:t>определяет п</w:t>
      </w:r>
      <w:r w:rsidR="001239FC" w:rsidRPr="00783396">
        <w:rPr>
          <w:rFonts w:ascii="Times New Roman" w:hAnsi="Times New Roman" w:cs="Times New Roman"/>
          <w:sz w:val="28"/>
          <w:szCs w:val="28"/>
        </w:rPr>
        <w:t xml:space="preserve">орядок 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  муниципальным бюджетным и автономным учреждениям, муниципальным унитарным предприятиям (далее – субсидии) и порядок предоставления указанных субсидий. </w:t>
      </w:r>
    </w:p>
    <w:p w:rsidR="001F7EA6" w:rsidRPr="00783396" w:rsidRDefault="00D85CE4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1.2. </w:t>
      </w:r>
      <w:r w:rsidR="001F7EA6" w:rsidRPr="00783396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</w:t>
      </w:r>
      <w:r w:rsidR="001239FC" w:rsidRPr="00783396">
        <w:rPr>
          <w:rFonts w:ascii="Times New Roman" w:hAnsi="Times New Roman" w:cs="Times New Roman"/>
          <w:sz w:val="28"/>
          <w:szCs w:val="28"/>
        </w:rPr>
        <w:t>порядке 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  муниципальным бюджетным и автономным учреждениям, муниципальным унитарным предприятиям и порядке предоставления указанных субсидий (далее – Порядок)</w:t>
      </w:r>
      <w:r w:rsidR="001F7EA6" w:rsidRPr="00783396">
        <w:rPr>
          <w:rFonts w:ascii="Times New Roman" w:hAnsi="Times New Roman" w:cs="Times New Roman"/>
          <w:sz w:val="28"/>
          <w:szCs w:val="28"/>
        </w:rPr>
        <w:t>, применяются в значениях, определенных федеральным законодательством.</w:t>
      </w:r>
    </w:p>
    <w:p w:rsidR="00801E22" w:rsidRPr="00783396" w:rsidRDefault="00AF4BC1" w:rsidP="00267974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783396">
        <w:rPr>
          <w:rFonts w:ascii="Times New Roman" w:hAnsi="Times New Roman" w:cs="Times New Roman"/>
          <w:sz w:val="28"/>
          <w:szCs w:val="28"/>
        </w:rPr>
        <w:t>2. Цели предоставления с</w:t>
      </w:r>
      <w:r w:rsidR="00030A5B" w:rsidRPr="00783396">
        <w:rPr>
          <w:rFonts w:ascii="Times New Roman" w:hAnsi="Times New Roman" w:cs="Times New Roman"/>
          <w:sz w:val="28"/>
          <w:szCs w:val="28"/>
        </w:rPr>
        <w:t>убсидий</w:t>
      </w:r>
    </w:p>
    <w:p w:rsidR="00030A5B" w:rsidRPr="00783396" w:rsidRDefault="00030A5B" w:rsidP="00267974">
      <w:pPr>
        <w:pStyle w:val="ConsPlusNormal"/>
        <w:spacing w:before="7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Субсидии предоставляются на следующие цели:</w:t>
      </w:r>
    </w:p>
    <w:p w:rsidR="00030A5B" w:rsidRPr="00783396" w:rsidRDefault="00D85CE4" w:rsidP="00030A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lastRenderedPageBreak/>
        <w:t>2.1. </w:t>
      </w:r>
      <w:proofErr w:type="gramStart"/>
      <w:r w:rsidR="00030A5B" w:rsidRPr="00783396">
        <w:rPr>
          <w:rFonts w:ascii="Times New Roman" w:hAnsi="Times New Roman" w:cs="Times New Roman"/>
          <w:sz w:val="28"/>
          <w:szCs w:val="28"/>
        </w:rPr>
        <w:t>На осуществление муниципальными бюджетными и автономными учреждениями</w:t>
      </w:r>
      <w:r w:rsidR="00E51938" w:rsidRPr="00783396">
        <w:rPr>
          <w:rFonts w:ascii="Times New Roman" w:hAnsi="Times New Roman" w:cs="Times New Roman"/>
          <w:sz w:val="28"/>
          <w:szCs w:val="28"/>
        </w:rPr>
        <w:t>,</w:t>
      </w:r>
      <w:r w:rsidR="00392365" w:rsidRPr="00783396">
        <w:rPr>
          <w:rFonts w:ascii="Times New Roman" w:hAnsi="Times New Roman" w:cs="Times New Roman"/>
          <w:sz w:val="28"/>
          <w:szCs w:val="28"/>
        </w:rPr>
        <w:t xml:space="preserve"> муниципальными унитарными предприятиями </w:t>
      </w:r>
      <w:r w:rsidR="001239FC" w:rsidRPr="00783396">
        <w:rPr>
          <w:rFonts w:ascii="Times New Roman" w:hAnsi="Times New Roman" w:cs="Times New Roman"/>
          <w:sz w:val="28"/>
          <w:szCs w:val="28"/>
        </w:rPr>
        <w:t>(далее – Организации</w:t>
      </w:r>
      <w:r w:rsidR="008D1E89" w:rsidRPr="00783396">
        <w:rPr>
          <w:rFonts w:ascii="Times New Roman" w:hAnsi="Times New Roman" w:cs="Times New Roman"/>
          <w:sz w:val="28"/>
          <w:szCs w:val="28"/>
        </w:rPr>
        <w:t>,</w:t>
      </w:r>
      <w:r w:rsidR="001239FC" w:rsidRPr="00783396">
        <w:rPr>
          <w:rFonts w:ascii="Times New Roman" w:hAnsi="Times New Roman" w:cs="Times New Roman"/>
          <w:sz w:val="28"/>
          <w:szCs w:val="28"/>
        </w:rPr>
        <w:t xml:space="preserve"> Организация)</w:t>
      </w:r>
      <w:r w:rsidR="00030A5B" w:rsidRPr="0078339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город</w:t>
      </w:r>
      <w:r w:rsidR="0032738A" w:rsidRPr="00783396">
        <w:rPr>
          <w:rFonts w:ascii="Times New Roman" w:hAnsi="Times New Roman" w:cs="Times New Roman"/>
          <w:sz w:val="28"/>
          <w:szCs w:val="28"/>
        </w:rPr>
        <w:t>а</w:t>
      </w:r>
      <w:r w:rsidR="00030A5B" w:rsidRPr="00783396">
        <w:rPr>
          <w:rFonts w:ascii="Times New Roman" w:hAnsi="Times New Roman" w:cs="Times New Roman"/>
          <w:sz w:val="28"/>
          <w:szCs w:val="28"/>
        </w:rPr>
        <w:t xml:space="preserve"> Твер</w:t>
      </w:r>
      <w:r w:rsidR="0032738A" w:rsidRPr="00783396">
        <w:rPr>
          <w:rFonts w:ascii="Times New Roman" w:hAnsi="Times New Roman" w:cs="Times New Roman"/>
          <w:sz w:val="28"/>
          <w:szCs w:val="28"/>
        </w:rPr>
        <w:t>и</w:t>
      </w:r>
      <w:r w:rsidR="00030A5B" w:rsidRPr="00783396">
        <w:rPr>
          <w:rFonts w:ascii="Times New Roman" w:hAnsi="Times New Roman" w:cs="Times New Roman"/>
          <w:sz w:val="28"/>
          <w:szCs w:val="28"/>
        </w:rPr>
        <w:t xml:space="preserve"> с последующим увеличением стоимости основных средств, находящихся на праве оперативного управления </w:t>
      </w:r>
      <w:r w:rsidR="00DB5454" w:rsidRPr="00783396">
        <w:rPr>
          <w:rFonts w:ascii="Times New Roman" w:hAnsi="Times New Roman" w:cs="Times New Roman"/>
          <w:sz w:val="28"/>
          <w:szCs w:val="28"/>
        </w:rPr>
        <w:t xml:space="preserve">или хозяйственного ведения у этих </w:t>
      </w:r>
      <w:r w:rsidR="00E51938" w:rsidRPr="00783396">
        <w:rPr>
          <w:rFonts w:ascii="Times New Roman" w:hAnsi="Times New Roman" w:cs="Times New Roman"/>
          <w:sz w:val="28"/>
          <w:szCs w:val="28"/>
        </w:rPr>
        <w:t>Организаций</w:t>
      </w:r>
      <w:r w:rsidR="00DB5454" w:rsidRPr="00783396">
        <w:rPr>
          <w:rFonts w:ascii="Times New Roman" w:hAnsi="Times New Roman" w:cs="Times New Roman"/>
          <w:sz w:val="28"/>
          <w:szCs w:val="28"/>
        </w:rPr>
        <w:t xml:space="preserve">, </w:t>
      </w:r>
      <w:r w:rsidR="00E51938" w:rsidRPr="0078339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B5454" w:rsidRPr="00783396">
        <w:rPr>
          <w:rFonts w:ascii="Times New Roman" w:hAnsi="Times New Roman" w:cs="Times New Roman"/>
          <w:sz w:val="28"/>
          <w:szCs w:val="28"/>
        </w:rPr>
        <w:t>уставного фонда муниципальных унитарных предприятий, основанных на праве хозяйственного ведения</w:t>
      </w:r>
      <w:r w:rsidR="00306176" w:rsidRPr="007833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0A5B" w:rsidRPr="00783396" w:rsidRDefault="00030A5B" w:rsidP="00030A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2.2.</w:t>
      </w:r>
      <w:r w:rsidR="00D85CE4" w:rsidRPr="00783396">
        <w:rPr>
          <w:rFonts w:ascii="Times New Roman" w:hAnsi="Times New Roman" w:cs="Times New Roman"/>
          <w:sz w:val="28"/>
          <w:szCs w:val="28"/>
        </w:rPr>
        <w:t> </w:t>
      </w:r>
      <w:r w:rsidRPr="00783396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1239FC" w:rsidRPr="00783396">
        <w:rPr>
          <w:rFonts w:ascii="Times New Roman" w:hAnsi="Times New Roman" w:cs="Times New Roman"/>
          <w:sz w:val="28"/>
          <w:szCs w:val="28"/>
        </w:rPr>
        <w:t>Организациями</w:t>
      </w:r>
      <w:r w:rsidR="00392365" w:rsidRPr="00783396">
        <w:rPr>
          <w:rFonts w:ascii="Times New Roman" w:hAnsi="Times New Roman" w:cs="Times New Roman"/>
          <w:sz w:val="28"/>
          <w:szCs w:val="28"/>
        </w:rPr>
        <w:t xml:space="preserve">  </w:t>
      </w:r>
      <w:r w:rsidRPr="00783396">
        <w:rPr>
          <w:rFonts w:ascii="Times New Roman" w:hAnsi="Times New Roman" w:cs="Times New Roman"/>
          <w:sz w:val="28"/>
          <w:szCs w:val="28"/>
        </w:rPr>
        <w:t>объектов недвижимого имущества в муниципальную собственность город</w:t>
      </w:r>
      <w:r w:rsidR="0032738A" w:rsidRPr="00783396">
        <w:rPr>
          <w:rFonts w:ascii="Times New Roman" w:hAnsi="Times New Roman" w:cs="Times New Roman"/>
          <w:sz w:val="28"/>
          <w:szCs w:val="28"/>
        </w:rPr>
        <w:t>а</w:t>
      </w:r>
      <w:r w:rsidRPr="00783396">
        <w:rPr>
          <w:rFonts w:ascii="Times New Roman" w:hAnsi="Times New Roman" w:cs="Times New Roman"/>
          <w:sz w:val="28"/>
          <w:szCs w:val="28"/>
        </w:rPr>
        <w:t xml:space="preserve"> Твер</w:t>
      </w:r>
      <w:r w:rsidR="0032738A" w:rsidRPr="00783396">
        <w:rPr>
          <w:rFonts w:ascii="Times New Roman" w:hAnsi="Times New Roman" w:cs="Times New Roman"/>
          <w:sz w:val="28"/>
          <w:szCs w:val="28"/>
        </w:rPr>
        <w:t>и</w:t>
      </w:r>
      <w:r w:rsidRPr="00783396">
        <w:rPr>
          <w:rFonts w:ascii="Times New Roman" w:hAnsi="Times New Roman" w:cs="Times New Roman"/>
          <w:sz w:val="28"/>
          <w:szCs w:val="28"/>
        </w:rPr>
        <w:t xml:space="preserve"> с последующим увеличением стоимости основных средств, находящихся на праве оперативного управления </w:t>
      </w:r>
      <w:r w:rsidR="00392365" w:rsidRPr="00783396">
        <w:rPr>
          <w:rFonts w:ascii="Times New Roman" w:hAnsi="Times New Roman" w:cs="Times New Roman"/>
          <w:sz w:val="28"/>
          <w:szCs w:val="28"/>
        </w:rPr>
        <w:t xml:space="preserve">или хозяйственного ведения </w:t>
      </w:r>
      <w:r w:rsidR="00DB5454" w:rsidRPr="00783396">
        <w:rPr>
          <w:rFonts w:ascii="Times New Roman" w:hAnsi="Times New Roman" w:cs="Times New Roman"/>
          <w:sz w:val="28"/>
          <w:szCs w:val="28"/>
        </w:rPr>
        <w:t xml:space="preserve">у этих </w:t>
      </w:r>
      <w:r w:rsidR="00E51938" w:rsidRPr="00783396">
        <w:rPr>
          <w:rFonts w:ascii="Times New Roman" w:hAnsi="Times New Roman" w:cs="Times New Roman"/>
          <w:sz w:val="28"/>
          <w:szCs w:val="28"/>
        </w:rPr>
        <w:t>Организаци</w:t>
      </w:r>
      <w:r w:rsidRPr="00783396">
        <w:rPr>
          <w:rFonts w:ascii="Times New Roman" w:hAnsi="Times New Roman" w:cs="Times New Roman"/>
          <w:sz w:val="28"/>
          <w:szCs w:val="28"/>
        </w:rPr>
        <w:t>й</w:t>
      </w:r>
      <w:r w:rsidR="00DB5454" w:rsidRPr="00783396">
        <w:rPr>
          <w:rFonts w:ascii="Times New Roman" w:hAnsi="Times New Roman" w:cs="Times New Roman"/>
          <w:sz w:val="28"/>
          <w:szCs w:val="28"/>
        </w:rPr>
        <w:t>, а также уставного фонда муниципальных унитарных предприятий, основанных на праве хозяйственного ведения</w:t>
      </w:r>
      <w:r w:rsidRPr="00783396">
        <w:rPr>
          <w:rFonts w:ascii="Times New Roman" w:hAnsi="Times New Roman" w:cs="Times New Roman"/>
          <w:sz w:val="28"/>
          <w:szCs w:val="28"/>
        </w:rPr>
        <w:t>.</w:t>
      </w:r>
    </w:p>
    <w:p w:rsidR="00DB5454" w:rsidRPr="00783396" w:rsidRDefault="007D3149" w:rsidP="00777C90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783396">
        <w:rPr>
          <w:sz w:val="28"/>
          <w:szCs w:val="28"/>
        </w:rPr>
        <w:t>3</w:t>
      </w:r>
      <w:r w:rsidR="00DB5454" w:rsidRPr="00783396">
        <w:rPr>
          <w:sz w:val="28"/>
          <w:szCs w:val="28"/>
        </w:rPr>
        <w:t>. Порядок принятия решения о предоставлении субсидий</w:t>
      </w:r>
    </w:p>
    <w:p w:rsidR="00DB5454" w:rsidRPr="00783396" w:rsidRDefault="00DB5454" w:rsidP="00DB54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1B1176" w:rsidRPr="00783396">
        <w:rPr>
          <w:sz w:val="28"/>
          <w:szCs w:val="28"/>
        </w:rPr>
        <w:t>1</w:t>
      </w:r>
      <w:r w:rsidRPr="00783396">
        <w:rPr>
          <w:sz w:val="28"/>
          <w:szCs w:val="28"/>
        </w:rPr>
        <w:t xml:space="preserve">. Решение о предоставлении </w:t>
      </w:r>
      <w:r w:rsidR="00865F2C" w:rsidRPr="00783396">
        <w:rPr>
          <w:sz w:val="28"/>
          <w:szCs w:val="28"/>
        </w:rPr>
        <w:t xml:space="preserve">субсидии Организации </w:t>
      </w:r>
      <w:r w:rsidRPr="00783396">
        <w:rPr>
          <w:sz w:val="28"/>
          <w:szCs w:val="28"/>
        </w:rPr>
        <w:t xml:space="preserve">принимается на основании письменного предложения </w:t>
      </w:r>
      <w:r w:rsidR="001B1176" w:rsidRPr="00783396">
        <w:rPr>
          <w:sz w:val="28"/>
          <w:szCs w:val="28"/>
        </w:rPr>
        <w:t>структурного подразделения администрации города Твери, осуществляющего функции и полномочия учредителя в отношении Организации и являющегося получателем бюджетных средств (далее – Уполномоченный орган)</w:t>
      </w:r>
      <w:r w:rsidRPr="00783396">
        <w:rPr>
          <w:sz w:val="28"/>
          <w:szCs w:val="28"/>
        </w:rPr>
        <w:t xml:space="preserve">, согласованного с </w:t>
      </w:r>
      <w:r w:rsidR="00B246D7" w:rsidRPr="00783396">
        <w:rPr>
          <w:sz w:val="28"/>
          <w:szCs w:val="28"/>
        </w:rPr>
        <w:t>руководителем Организации</w:t>
      </w:r>
      <w:r w:rsidR="00E60F92" w:rsidRPr="00783396">
        <w:rPr>
          <w:sz w:val="28"/>
          <w:szCs w:val="28"/>
        </w:rPr>
        <w:t>, претендующей на предоставление субсидии</w:t>
      </w:r>
      <w:r w:rsidR="00B246D7" w:rsidRPr="00783396">
        <w:rPr>
          <w:sz w:val="28"/>
          <w:szCs w:val="28"/>
        </w:rPr>
        <w:t xml:space="preserve"> </w:t>
      </w:r>
      <w:r w:rsidRPr="00783396">
        <w:rPr>
          <w:sz w:val="28"/>
          <w:szCs w:val="28"/>
        </w:rPr>
        <w:t xml:space="preserve">(далее – Предложение). </w:t>
      </w:r>
    </w:p>
    <w:p w:rsidR="00DB5454" w:rsidRPr="00783396" w:rsidRDefault="00DB5454" w:rsidP="00DB54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865F2C" w:rsidRPr="00783396">
        <w:rPr>
          <w:sz w:val="28"/>
          <w:szCs w:val="28"/>
        </w:rPr>
        <w:t>2</w:t>
      </w:r>
      <w:r w:rsidRPr="00783396">
        <w:rPr>
          <w:sz w:val="28"/>
          <w:szCs w:val="28"/>
        </w:rPr>
        <w:t>. Предложение должно содержать цель предоставления субсид</w:t>
      </w:r>
      <w:proofErr w:type="gramStart"/>
      <w:r w:rsidRPr="00783396">
        <w:rPr>
          <w:sz w:val="28"/>
          <w:szCs w:val="28"/>
        </w:rPr>
        <w:t>ии и ее</w:t>
      </w:r>
      <w:proofErr w:type="gramEnd"/>
      <w:r w:rsidRPr="00783396">
        <w:rPr>
          <w:sz w:val="28"/>
          <w:szCs w:val="28"/>
        </w:rPr>
        <w:t xml:space="preserve"> объем с разбивкой по годам в отношении каждого объекта на строительство (реконструкцию, в том числе с элементами реставрации, техническое перевооружение) и (или) на приобретение которого предлагается предоставление субсидии. </w:t>
      </w:r>
    </w:p>
    <w:p w:rsidR="007D3149" w:rsidRPr="00783396" w:rsidRDefault="007D3149" w:rsidP="00267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 В Предложении указываются:</w:t>
      </w:r>
    </w:p>
    <w:p w:rsidR="00E60F92" w:rsidRPr="00783396" w:rsidRDefault="007D3149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.1.</w:t>
      </w:r>
      <w:r w:rsidR="00E60F92" w:rsidRPr="00783396">
        <w:rPr>
          <w:rFonts w:ascii="Times New Roman" w:hAnsi="Times New Roman" w:cs="Times New Roman"/>
          <w:sz w:val="28"/>
          <w:szCs w:val="28"/>
        </w:rPr>
        <w:t xml:space="preserve"> наименование и реквизиты муниципальной программы, в которую включен объект капитального строительства или которой предусмотрено </w:t>
      </w:r>
      <w:r w:rsidR="00E60F92" w:rsidRPr="00783396">
        <w:rPr>
          <w:rFonts w:ascii="Times New Roman" w:hAnsi="Times New Roman" w:cs="Times New Roman"/>
          <w:sz w:val="28"/>
          <w:szCs w:val="28"/>
        </w:rPr>
        <w:lastRenderedPageBreak/>
        <w:t>приобретение объекта недвижимого имущества в муниципальную собственность;</w:t>
      </w:r>
    </w:p>
    <w:p w:rsidR="007D3149" w:rsidRPr="00783396" w:rsidRDefault="007D3149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.2. </w:t>
      </w:r>
      <w:r w:rsidR="00E60F92" w:rsidRPr="00783396">
        <w:rPr>
          <w:rFonts w:ascii="Times New Roman" w:hAnsi="Times New Roman" w:cs="Times New Roman"/>
          <w:sz w:val="28"/>
          <w:szCs w:val="28"/>
        </w:rPr>
        <w:t xml:space="preserve">наименование и </w:t>
      </w:r>
      <w:r w:rsidRPr="00783396">
        <w:rPr>
          <w:rFonts w:ascii="Times New Roman" w:hAnsi="Times New Roman" w:cs="Times New Roman"/>
          <w:sz w:val="28"/>
          <w:szCs w:val="28"/>
        </w:rPr>
        <w:t>мощность объекта</w:t>
      </w:r>
      <w:r w:rsidR="00670DA5" w:rsidRPr="00783396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(объекта недвижимого имущества)</w:t>
      </w:r>
      <w:r w:rsidRPr="00783396">
        <w:rPr>
          <w:rFonts w:ascii="Times New Roman" w:hAnsi="Times New Roman" w:cs="Times New Roman"/>
          <w:sz w:val="28"/>
          <w:szCs w:val="28"/>
        </w:rPr>
        <w:t>;</w:t>
      </w:r>
    </w:p>
    <w:p w:rsidR="007D3149" w:rsidRPr="00783396" w:rsidRDefault="007D3149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.3. сроки строительства (реконструкции, в том числе с элементами реставрации, технического перевооружения) и (или) приобретения;</w:t>
      </w:r>
    </w:p>
    <w:p w:rsidR="007D3149" w:rsidRPr="00783396" w:rsidRDefault="007D3149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.4. срок ввода в эксплуатацию (приобретения) объекта капитального строительства (объекта недвижимого имущества);</w:t>
      </w:r>
    </w:p>
    <w:p w:rsidR="00B246D7" w:rsidRPr="00783396" w:rsidRDefault="00B246D7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.5. стоимость</w:t>
      </w:r>
      <w:r w:rsidR="00413A9A" w:rsidRPr="0078339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783396">
        <w:rPr>
          <w:rFonts w:ascii="Times New Roman" w:hAnsi="Times New Roman" w:cs="Times New Roman"/>
          <w:sz w:val="28"/>
          <w:szCs w:val="28"/>
        </w:rPr>
        <w:t>:</w:t>
      </w:r>
    </w:p>
    <w:p w:rsidR="007D3149" w:rsidRPr="00783396" w:rsidRDefault="00E60F92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396">
        <w:rPr>
          <w:rFonts w:ascii="Times New Roman" w:hAnsi="Times New Roman" w:cs="Times New Roman"/>
          <w:sz w:val="28"/>
          <w:szCs w:val="28"/>
        </w:rPr>
        <w:t>а)</w:t>
      </w:r>
      <w:r w:rsidR="007D3149" w:rsidRPr="00783396">
        <w:rPr>
          <w:rFonts w:ascii="Times New Roman" w:hAnsi="Times New Roman" w:cs="Times New Roman"/>
          <w:sz w:val="28"/>
          <w:szCs w:val="28"/>
        </w:rPr>
        <w:t> для объектов капитального строительства –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(согласно укрупненно</w:t>
      </w:r>
      <w:r w:rsidR="00496358" w:rsidRPr="00783396">
        <w:rPr>
          <w:rFonts w:ascii="Times New Roman" w:hAnsi="Times New Roman" w:cs="Times New Roman"/>
          <w:sz w:val="28"/>
          <w:szCs w:val="28"/>
        </w:rPr>
        <w:t>му</w:t>
      </w:r>
      <w:r w:rsidR="007D3149" w:rsidRPr="0078339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496358" w:rsidRPr="00783396">
        <w:rPr>
          <w:rFonts w:ascii="Times New Roman" w:hAnsi="Times New Roman" w:cs="Times New Roman"/>
          <w:sz w:val="28"/>
          <w:szCs w:val="28"/>
        </w:rPr>
        <w:t>у</w:t>
      </w:r>
      <w:r w:rsidR="007D3149" w:rsidRPr="00783396">
        <w:rPr>
          <w:rFonts w:ascii="Times New Roman" w:hAnsi="Times New Roman" w:cs="Times New Roman"/>
          <w:sz w:val="28"/>
          <w:szCs w:val="28"/>
        </w:rPr>
        <w:t xml:space="preserve"> цены строительства соответствующего вида объекта капитального строительства аналогичной мощности) с указанием размера средств, выделяемых на подготовку проектной документации, на проведение инженерных изысканий, выполняемых для подготовки такой проектной документации, на проведение технологического и ценового аудита, аудита</w:t>
      </w:r>
      <w:proofErr w:type="gramEnd"/>
      <w:r w:rsidR="007D3149" w:rsidRPr="00783396">
        <w:rPr>
          <w:rFonts w:ascii="Times New Roman" w:hAnsi="Times New Roman" w:cs="Times New Roman"/>
          <w:sz w:val="28"/>
          <w:szCs w:val="28"/>
        </w:rPr>
        <w:t xml:space="preserve"> проектной документации, на выполнение строительно-монтажных работ;</w:t>
      </w:r>
    </w:p>
    <w:p w:rsidR="007D3149" w:rsidRPr="00783396" w:rsidRDefault="00E60F92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б)</w:t>
      </w:r>
      <w:r w:rsidR="007D3149" w:rsidRPr="00783396">
        <w:rPr>
          <w:rFonts w:ascii="Times New Roman" w:hAnsi="Times New Roman" w:cs="Times New Roman"/>
          <w:sz w:val="28"/>
          <w:szCs w:val="28"/>
        </w:rPr>
        <w:t xml:space="preserve"> для приобретаемого объекта недвижимого имущества – стоимость приобретения объекта недвижимого имущества; </w:t>
      </w:r>
    </w:p>
    <w:p w:rsidR="007D3149" w:rsidRPr="00783396" w:rsidRDefault="007D3149" w:rsidP="007D31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3.</w:t>
      </w:r>
      <w:r w:rsidR="00865F2C" w:rsidRPr="00783396">
        <w:rPr>
          <w:rFonts w:ascii="Times New Roman" w:hAnsi="Times New Roman" w:cs="Times New Roman"/>
          <w:sz w:val="28"/>
          <w:szCs w:val="28"/>
        </w:rPr>
        <w:t>3</w:t>
      </w:r>
      <w:r w:rsidRPr="00783396">
        <w:rPr>
          <w:rFonts w:ascii="Times New Roman" w:hAnsi="Times New Roman" w:cs="Times New Roman"/>
          <w:sz w:val="28"/>
          <w:szCs w:val="28"/>
        </w:rPr>
        <w:t>.6. общий объем капитальных вложений в объект муниципальной собственности за счет всех источников финансового обеспечения по годам реализации инвестиционного проекта, в том числе за счет предлагаемого к предоставлению объема субсидии;</w:t>
      </w:r>
    </w:p>
    <w:p w:rsidR="00670DA5" w:rsidRPr="00783396" w:rsidRDefault="007D3149" w:rsidP="007D31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865F2C" w:rsidRPr="00783396">
        <w:rPr>
          <w:sz w:val="28"/>
          <w:szCs w:val="28"/>
        </w:rPr>
        <w:t>3</w:t>
      </w:r>
      <w:r w:rsidRPr="00783396">
        <w:rPr>
          <w:sz w:val="28"/>
          <w:szCs w:val="28"/>
        </w:rPr>
        <w:t>.7. объем средств, необходимый на дальнейшее содержание (эксплуатацию) объекта, и источники финансового обеспечения объекта</w:t>
      </w:r>
      <w:r w:rsidR="00670DA5" w:rsidRPr="00783396">
        <w:rPr>
          <w:sz w:val="28"/>
          <w:szCs w:val="28"/>
        </w:rPr>
        <w:t>;</w:t>
      </w:r>
    </w:p>
    <w:p w:rsidR="00DB5454" w:rsidRPr="00783396" w:rsidRDefault="00670DA5" w:rsidP="007D31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865F2C" w:rsidRPr="00783396">
        <w:rPr>
          <w:sz w:val="28"/>
          <w:szCs w:val="28"/>
        </w:rPr>
        <w:t>3</w:t>
      </w:r>
      <w:r w:rsidRPr="00783396">
        <w:rPr>
          <w:sz w:val="28"/>
          <w:szCs w:val="28"/>
        </w:rPr>
        <w:t xml:space="preserve">.8. </w:t>
      </w:r>
      <w:r w:rsidR="007B741C" w:rsidRPr="00783396">
        <w:rPr>
          <w:sz w:val="28"/>
          <w:szCs w:val="28"/>
        </w:rPr>
        <w:t xml:space="preserve">информация о текущем состоянии объекта и </w:t>
      </w:r>
      <w:r w:rsidRPr="00783396">
        <w:rPr>
          <w:sz w:val="28"/>
          <w:szCs w:val="28"/>
        </w:rPr>
        <w:t xml:space="preserve">разъяснения о </w:t>
      </w:r>
      <w:r w:rsidR="007B741C" w:rsidRPr="00783396">
        <w:rPr>
          <w:sz w:val="28"/>
          <w:szCs w:val="28"/>
        </w:rPr>
        <w:t>целесообразности предоставления субсидии Организации.</w:t>
      </w:r>
      <w:r w:rsidR="007B741C" w:rsidRPr="00783396">
        <w:rPr>
          <w:sz w:val="28"/>
          <w:szCs w:val="28"/>
          <w:highlight w:val="yellow"/>
        </w:rPr>
        <w:t xml:space="preserve"> </w:t>
      </w:r>
    </w:p>
    <w:p w:rsidR="00DB5454" w:rsidRPr="00783396" w:rsidRDefault="00DB5454" w:rsidP="00DB54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865F2C" w:rsidRPr="00783396">
        <w:rPr>
          <w:sz w:val="28"/>
          <w:szCs w:val="28"/>
        </w:rPr>
        <w:t>4</w:t>
      </w:r>
      <w:r w:rsidRPr="00783396">
        <w:rPr>
          <w:sz w:val="28"/>
          <w:szCs w:val="28"/>
        </w:rPr>
        <w:t xml:space="preserve">. Предложение согласовывается с </w:t>
      </w:r>
      <w:r w:rsidR="00B246D7" w:rsidRPr="00783396">
        <w:rPr>
          <w:sz w:val="28"/>
          <w:szCs w:val="28"/>
        </w:rPr>
        <w:t xml:space="preserve">курирующим </w:t>
      </w:r>
      <w:r w:rsidR="00727451" w:rsidRPr="00783396">
        <w:rPr>
          <w:sz w:val="28"/>
          <w:szCs w:val="28"/>
        </w:rPr>
        <w:t xml:space="preserve">Уполномоченный </w:t>
      </w:r>
      <w:r w:rsidR="00727451" w:rsidRPr="00783396">
        <w:rPr>
          <w:sz w:val="28"/>
          <w:szCs w:val="28"/>
        </w:rPr>
        <w:lastRenderedPageBreak/>
        <w:t xml:space="preserve">орган </w:t>
      </w:r>
      <w:r w:rsidR="00B246D7" w:rsidRPr="00783396">
        <w:rPr>
          <w:sz w:val="28"/>
          <w:szCs w:val="28"/>
        </w:rPr>
        <w:t>заместителем Главы администрации города Твери</w:t>
      </w:r>
      <w:r w:rsidR="00727451" w:rsidRPr="00783396">
        <w:rPr>
          <w:sz w:val="28"/>
          <w:szCs w:val="28"/>
        </w:rPr>
        <w:t>.</w:t>
      </w:r>
    </w:p>
    <w:p w:rsidR="00DB5454" w:rsidRPr="00783396" w:rsidRDefault="00DB5454" w:rsidP="00670D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783396">
        <w:rPr>
          <w:sz w:val="28"/>
          <w:szCs w:val="28"/>
        </w:rPr>
        <w:t>3.</w:t>
      </w:r>
      <w:r w:rsidR="00865F2C" w:rsidRPr="00783396">
        <w:rPr>
          <w:sz w:val="28"/>
          <w:szCs w:val="28"/>
        </w:rPr>
        <w:t>5</w:t>
      </w:r>
      <w:r w:rsidRPr="00783396">
        <w:rPr>
          <w:sz w:val="28"/>
          <w:szCs w:val="28"/>
        </w:rPr>
        <w:t xml:space="preserve">. Согласованное </w:t>
      </w:r>
      <w:r w:rsidR="00727451" w:rsidRPr="00783396">
        <w:rPr>
          <w:sz w:val="28"/>
          <w:szCs w:val="28"/>
        </w:rPr>
        <w:t>в соответствии с пунктами 3.</w:t>
      </w:r>
      <w:r w:rsidR="00865F2C" w:rsidRPr="00783396">
        <w:rPr>
          <w:sz w:val="28"/>
          <w:szCs w:val="28"/>
        </w:rPr>
        <w:t>1</w:t>
      </w:r>
      <w:r w:rsidR="00727451" w:rsidRPr="00783396">
        <w:rPr>
          <w:sz w:val="28"/>
          <w:szCs w:val="28"/>
        </w:rPr>
        <w:t xml:space="preserve"> и 3.</w:t>
      </w:r>
      <w:r w:rsidR="00865F2C" w:rsidRPr="00783396">
        <w:rPr>
          <w:sz w:val="28"/>
          <w:szCs w:val="28"/>
        </w:rPr>
        <w:t>4</w:t>
      </w:r>
      <w:r w:rsidR="00727451" w:rsidRPr="00783396">
        <w:rPr>
          <w:sz w:val="28"/>
          <w:szCs w:val="28"/>
        </w:rPr>
        <w:t xml:space="preserve"> </w:t>
      </w:r>
      <w:r w:rsidR="002166DA" w:rsidRPr="00783396">
        <w:rPr>
          <w:sz w:val="28"/>
          <w:szCs w:val="28"/>
        </w:rPr>
        <w:t xml:space="preserve">настоящего Порядка </w:t>
      </w:r>
      <w:r w:rsidR="00727451" w:rsidRPr="00783396">
        <w:rPr>
          <w:sz w:val="28"/>
          <w:szCs w:val="28"/>
        </w:rPr>
        <w:t xml:space="preserve">Предложение с сопроводительным письмом Уполномоченным органом направляется на рассмотрение </w:t>
      </w:r>
      <w:r w:rsidR="002166DA" w:rsidRPr="00783396">
        <w:rPr>
          <w:sz w:val="28"/>
          <w:szCs w:val="28"/>
        </w:rPr>
        <w:t xml:space="preserve">в </w:t>
      </w:r>
      <w:r w:rsidR="00727451" w:rsidRPr="00783396">
        <w:rPr>
          <w:sz w:val="28"/>
          <w:szCs w:val="28"/>
        </w:rPr>
        <w:t>планово-бюджетн</w:t>
      </w:r>
      <w:r w:rsidR="002166DA" w:rsidRPr="00783396">
        <w:rPr>
          <w:sz w:val="28"/>
          <w:szCs w:val="28"/>
        </w:rPr>
        <w:t>ую</w:t>
      </w:r>
      <w:r w:rsidR="00727451" w:rsidRPr="00783396">
        <w:rPr>
          <w:sz w:val="28"/>
          <w:szCs w:val="28"/>
        </w:rPr>
        <w:t xml:space="preserve"> комисси</w:t>
      </w:r>
      <w:r w:rsidR="002166DA" w:rsidRPr="00783396">
        <w:rPr>
          <w:sz w:val="28"/>
          <w:szCs w:val="28"/>
        </w:rPr>
        <w:t>ю</w:t>
      </w:r>
      <w:r w:rsidR="00727451" w:rsidRPr="00783396">
        <w:rPr>
          <w:sz w:val="28"/>
          <w:szCs w:val="28"/>
        </w:rPr>
        <w:t xml:space="preserve"> города Твери.</w:t>
      </w:r>
      <w:r w:rsidR="00727451" w:rsidRPr="00783396">
        <w:rPr>
          <w:strike/>
          <w:sz w:val="28"/>
          <w:szCs w:val="28"/>
        </w:rPr>
        <w:t xml:space="preserve"> </w:t>
      </w:r>
    </w:p>
    <w:p w:rsidR="001A195A" w:rsidRPr="00783396" w:rsidRDefault="00DB5454" w:rsidP="007B74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</w:t>
      </w:r>
      <w:r w:rsidR="001B1176" w:rsidRPr="00783396">
        <w:rPr>
          <w:sz w:val="28"/>
          <w:szCs w:val="28"/>
        </w:rPr>
        <w:t>6</w:t>
      </w:r>
      <w:r w:rsidRPr="00783396">
        <w:rPr>
          <w:sz w:val="28"/>
          <w:szCs w:val="28"/>
        </w:rPr>
        <w:t xml:space="preserve">. </w:t>
      </w:r>
      <w:r w:rsidR="00D62F3F" w:rsidRPr="00783396">
        <w:t xml:space="preserve"> </w:t>
      </w:r>
      <w:r w:rsidR="00D62F3F" w:rsidRPr="00783396">
        <w:rPr>
          <w:sz w:val="28"/>
          <w:szCs w:val="28"/>
        </w:rPr>
        <w:t>По результатам рассмотрения Предложения планово-бюджетная комиссия прин</w:t>
      </w:r>
      <w:r w:rsidR="00B81716" w:rsidRPr="00783396">
        <w:rPr>
          <w:sz w:val="28"/>
          <w:szCs w:val="28"/>
        </w:rPr>
        <w:t>имает</w:t>
      </w:r>
      <w:r w:rsidR="00D62F3F" w:rsidRPr="00783396">
        <w:rPr>
          <w:sz w:val="28"/>
          <w:szCs w:val="28"/>
        </w:rPr>
        <w:t xml:space="preserve"> решение о </w:t>
      </w:r>
      <w:r w:rsidR="001B1176" w:rsidRPr="00783396">
        <w:rPr>
          <w:sz w:val="28"/>
          <w:szCs w:val="28"/>
        </w:rPr>
        <w:t xml:space="preserve">предоставлении бюджетных ассигнований </w:t>
      </w:r>
      <w:r w:rsidR="00D62F3F" w:rsidRPr="00783396">
        <w:rPr>
          <w:sz w:val="28"/>
          <w:szCs w:val="28"/>
        </w:rPr>
        <w:t xml:space="preserve">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</w:t>
      </w:r>
      <w:r w:rsidR="001B1176" w:rsidRPr="00783396">
        <w:rPr>
          <w:sz w:val="28"/>
          <w:szCs w:val="28"/>
        </w:rPr>
        <w:t>за счет субсидии</w:t>
      </w:r>
      <w:r w:rsidR="00CF44C5" w:rsidRPr="00783396">
        <w:rPr>
          <w:sz w:val="28"/>
          <w:szCs w:val="28"/>
        </w:rPr>
        <w:t xml:space="preserve"> Организации</w:t>
      </w:r>
      <w:r w:rsidR="001B1176" w:rsidRPr="00783396">
        <w:rPr>
          <w:sz w:val="28"/>
          <w:szCs w:val="28"/>
        </w:rPr>
        <w:t xml:space="preserve"> либо </w:t>
      </w:r>
      <w:r w:rsidR="00D62F3F" w:rsidRPr="00783396">
        <w:rPr>
          <w:sz w:val="28"/>
          <w:szCs w:val="28"/>
        </w:rPr>
        <w:t xml:space="preserve">об отказе в </w:t>
      </w:r>
      <w:r w:rsidR="00090B60" w:rsidRPr="00783396">
        <w:rPr>
          <w:sz w:val="28"/>
          <w:szCs w:val="28"/>
        </w:rPr>
        <w:t>предоставлении</w:t>
      </w:r>
      <w:r w:rsidR="00D62F3F" w:rsidRPr="00783396">
        <w:rPr>
          <w:sz w:val="28"/>
          <w:szCs w:val="28"/>
        </w:rPr>
        <w:t xml:space="preserve"> </w:t>
      </w:r>
      <w:r w:rsidR="001A195A" w:rsidRPr="00783396">
        <w:rPr>
          <w:sz w:val="28"/>
          <w:szCs w:val="28"/>
        </w:rPr>
        <w:t>бюджетных ассигнований</w:t>
      </w:r>
      <w:r w:rsidR="00CF44C5" w:rsidRPr="00783396">
        <w:rPr>
          <w:sz w:val="28"/>
          <w:szCs w:val="28"/>
        </w:rPr>
        <w:t xml:space="preserve"> за счет субсидии Организации.</w:t>
      </w:r>
    </w:p>
    <w:p w:rsidR="00DB2838" w:rsidRPr="00783396" w:rsidRDefault="001A195A" w:rsidP="007B74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 xml:space="preserve">3.7. </w:t>
      </w:r>
      <w:r w:rsidR="00865F2C" w:rsidRPr="00783396">
        <w:rPr>
          <w:sz w:val="28"/>
          <w:szCs w:val="28"/>
        </w:rPr>
        <w:t>В случае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субсидии Организации</w:t>
      </w:r>
      <w:r w:rsidR="00201F64" w:rsidRPr="00783396">
        <w:rPr>
          <w:sz w:val="28"/>
          <w:szCs w:val="28"/>
        </w:rPr>
        <w:t>, на основании протокола заседания планово-бюджетной комиссии Уполномоченн</w:t>
      </w:r>
      <w:r w:rsidR="002166DA" w:rsidRPr="00783396">
        <w:rPr>
          <w:sz w:val="28"/>
          <w:szCs w:val="28"/>
        </w:rPr>
        <w:t>ый</w:t>
      </w:r>
      <w:r w:rsidR="00201F64" w:rsidRPr="00783396">
        <w:rPr>
          <w:sz w:val="28"/>
          <w:szCs w:val="28"/>
        </w:rPr>
        <w:t xml:space="preserve"> орган осуществ</w:t>
      </w:r>
      <w:r w:rsidR="002166DA" w:rsidRPr="00783396">
        <w:rPr>
          <w:sz w:val="28"/>
          <w:szCs w:val="28"/>
        </w:rPr>
        <w:t>ляет</w:t>
      </w:r>
      <w:r w:rsidR="00201F64" w:rsidRPr="00783396">
        <w:rPr>
          <w:sz w:val="28"/>
          <w:szCs w:val="28"/>
        </w:rPr>
        <w:t xml:space="preserve"> подготовку:</w:t>
      </w:r>
      <w:r w:rsidR="00D62F3F" w:rsidRPr="00783396">
        <w:rPr>
          <w:sz w:val="28"/>
          <w:szCs w:val="28"/>
        </w:rPr>
        <w:t xml:space="preserve"> </w:t>
      </w:r>
    </w:p>
    <w:p w:rsidR="00201F64" w:rsidRPr="00783396" w:rsidRDefault="00201F64" w:rsidP="007B74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3.7.1. проекта постановления администрации города Твери о предоставлении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субсидии Организации;</w:t>
      </w:r>
    </w:p>
    <w:p w:rsidR="00F07DC6" w:rsidRPr="00783396" w:rsidRDefault="00201F64" w:rsidP="007B74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3.7.2. предложений о внесении соответствующих изменений в бюджет города Твери</w:t>
      </w:r>
      <w:r w:rsidR="00F07DC6" w:rsidRPr="00783396">
        <w:rPr>
          <w:sz w:val="28"/>
          <w:szCs w:val="28"/>
        </w:rPr>
        <w:t>;</w:t>
      </w:r>
    </w:p>
    <w:p w:rsidR="00201F64" w:rsidRPr="00783396" w:rsidRDefault="00F07DC6" w:rsidP="002679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3.7.3</w:t>
      </w:r>
      <w:r w:rsidR="00201F64" w:rsidRPr="00783396">
        <w:rPr>
          <w:sz w:val="28"/>
          <w:szCs w:val="28"/>
        </w:rPr>
        <w:t>.</w:t>
      </w:r>
      <w:r w:rsidRPr="00783396">
        <w:rPr>
          <w:sz w:val="28"/>
          <w:szCs w:val="28"/>
        </w:rPr>
        <w:t xml:space="preserve"> проекта соглашения о предоставлении субсидии, заключаемого между Уполномоченным органом и Организацией (далее – Соглашение), в соответствии с типовой формой Соглашения согласно приложению 1 к настоящему Порядку. Уполномоченный орган вправе уточнять и дополнять </w:t>
      </w:r>
      <w:r w:rsidRPr="00783396">
        <w:rPr>
          <w:sz w:val="28"/>
          <w:szCs w:val="28"/>
        </w:rPr>
        <w:lastRenderedPageBreak/>
        <w:t>установленную типовую форму Соглашения положениями и показателями, не противоречащими требованиям действующего законодательства Российской Федерации.</w:t>
      </w:r>
    </w:p>
    <w:p w:rsidR="00F07DC6" w:rsidRPr="00783396" w:rsidRDefault="00F07DC6" w:rsidP="007B74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783396">
        <w:rPr>
          <w:sz w:val="28"/>
          <w:szCs w:val="28"/>
        </w:rPr>
        <w:t xml:space="preserve">3.8. В течение </w:t>
      </w:r>
      <w:r w:rsidR="00671699" w:rsidRPr="00783396">
        <w:rPr>
          <w:sz w:val="28"/>
          <w:szCs w:val="28"/>
        </w:rPr>
        <w:t>10</w:t>
      </w:r>
      <w:r w:rsidRPr="00783396">
        <w:rPr>
          <w:sz w:val="28"/>
          <w:szCs w:val="28"/>
        </w:rPr>
        <w:t xml:space="preserve"> рабочих дней после издания постановления администрации города Твери о предоставлении субсидии Уполномоченный орган заключает с Организацией Соглашение.</w:t>
      </w:r>
    </w:p>
    <w:p w:rsidR="00BE3E73" w:rsidRPr="00783396" w:rsidRDefault="009649DE" w:rsidP="00FC2731">
      <w:pPr>
        <w:pStyle w:val="ConsPlusNormal"/>
        <w:spacing w:before="24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BE3E73" w:rsidRPr="00783396">
        <w:rPr>
          <w:rFonts w:ascii="Times New Roman" w:hAnsi="Times New Roman" w:cs="Times New Roman"/>
          <w:sz w:val="28"/>
          <w:szCs w:val="28"/>
        </w:rPr>
        <w:t xml:space="preserve">. Порядок предоставления </w:t>
      </w:r>
      <w:r w:rsidR="00AF4BC1" w:rsidRPr="00783396">
        <w:rPr>
          <w:rFonts w:ascii="Times New Roman" w:hAnsi="Times New Roman" w:cs="Times New Roman"/>
          <w:sz w:val="28"/>
          <w:szCs w:val="28"/>
        </w:rPr>
        <w:t>с</w:t>
      </w:r>
      <w:r w:rsidR="00BE3E73" w:rsidRPr="00783396">
        <w:rPr>
          <w:rFonts w:ascii="Times New Roman" w:hAnsi="Times New Roman" w:cs="Times New Roman"/>
          <w:sz w:val="28"/>
          <w:szCs w:val="28"/>
        </w:rPr>
        <w:t>убсидии</w:t>
      </w:r>
    </w:p>
    <w:p w:rsidR="001B1176" w:rsidRPr="00783396" w:rsidRDefault="001A195A" w:rsidP="001B1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4</w:t>
      </w:r>
      <w:r w:rsidR="001B1176" w:rsidRPr="00783396">
        <w:rPr>
          <w:sz w:val="28"/>
          <w:szCs w:val="28"/>
        </w:rPr>
        <w:t>.1. Предоставление субсидий Организации осуществляется в рамках муниципальных программ города Твери.</w:t>
      </w:r>
    </w:p>
    <w:p w:rsidR="001B1176" w:rsidRPr="00783396" w:rsidRDefault="001B1176" w:rsidP="001B1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396">
        <w:rPr>
          <w:sz w:val="28"/>
          <w:szCs w:val="28"/>
        </w:rPr>
        <w:t xml:space="preserve">4.2. Субсидии предоставляются Организации в пределах бюджетных ассигнований, предусмотренных решением о бюджете города Твери на очередной финансовый год и плановый период, и лимитов бюджетных обязательств, доведенных в установленном порядке Уполномоченному органу. </w:t>
      </w:r>
    </w:p>
    <w:p w:rsidR="001A195A" w:rsidRPr="00783396" w:rsidRDefault="001A195A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4.3. Предоставление субсидии осуществляется в соответствии с Соглашением о предоставлении субсидии, заключенным Уполномоченным органом и Организацией, на срок действия доведенных лимитов бюджетных обязательств</w:t>
      </w:r>
      <w:r w:rsidR="007606B3" w:rsidRPr="00783396">
        <w:rPr>
          <w:rFonts w:ascii="Times New Roman" w:hAnsi="Times New Roman" w:cs="Times New Roman"/>
          <w:sz w:val="28"/>
          <w:szCs w:val="28"/>
        </w:rPr>
        <w:t>.</w:t>
      </w:r>
      <w:r w:rsidRPr="00783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4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. Соглашение должно содержать условие о </w:t>
      </w:r>
      <w:proofErr w:type="spellStart"/>
      <w:r w:rsidR="004B54AB" w:rsidRPr="00783396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за счет иных источников финансирования в случае, если при принятии решения о выделении субсидии предусматривалось указанное условие.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5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. Соглашение о предоставлении субсидии </w:t>
      </w:r>
      <w:r w:rsidR="00413A9A" w:rsidRPr="00783396">
        <w:rPr>
          <w:rFonts w:ascii="Times New Roman" w:hAnsi="Times New Roman" w:cs="Times New Roman"/>
          <w:sz w:val="28"/>
          <w:szCs w:val="28"/>
        </w:rPr>
        <w:t>может быть заключено в отношении нескольких объектов капитального строительства муниципальной собственности и (или) объектов недвижимого имущества, приобретаемых в муниципальную собственность</w:t>
      </w:r>
      <w:r w:rsidR="004B54AB" w:rsidRPr="00783396">
        <w:rPr>
          <w:rFonts w:ascii="Times New Roman" w:hAnsi="Times New Roman" w:cs="Times New Roman"/>
          <w:sz w:val="28"/>
          <w:szCs w:val="28"/>
        </w:rPr>
        <w:t>.</w:t>
      </w:r>
    </w:p>
    <w:p w:rsidR="004B54AB" w:rsidRPr="00783396" w:rsidRDefault="0084714E" w:rsidP="002679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6</w:t>
      </w:r>
      <w:r w:rsidR="004B54AB" w:rsidRPr="00783396">
        <w:rPr>
          <w:rFonts w:ascii="Times New Roman" w:hAnsi="Times New Roman" w:cs="Times New Roman"/>
          <w:sz w:val="28"/>
          <w:szCs w:val="28"/>
        </w:rPr>
        <w:t>. К Соглашению прилагаются документы, подтверждающие потребность в заявленном объеме субсидии (предварительные сметы; дефектные ведомости; анализ рынка информации о рыночных ценах идентичных товаров, работ, услуг; другие документы, подтверждающие потребность в заявленном объеме субсидии).</w:t>
      </w:r>
    </w:p>
    <w:p w:rsidR="002B3D9C" w:rsidRPr="00783396" w:rsidRDefault="0084714E" w:rsidP="002B3D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7</w:t>
      </w:r>
      <w:r w:rsidR="002B3D9C" w:rsidRPr="00783396">
        <w:rPr>
          <w:rFonts w:ascii="Times New Roman" w:hAnsi="Times New Roman" w:cs="Times New Roman"/>
          <w:sz w:val="28"/>
          <w:szCs w:val="28"/>
        </w:rPr>
        <w:t>. Открытие и ведение лицевых счетов для учета операций со средствами субсидии, санкционирование операций по указанным средствам осуществляется в порядке, установленном департаментом финансов администрации города Твери.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8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. </w:t>
      </w:r>
      <w:r w:rsidR="00B246D7" w:rsidRPr="00783396">
        <w:rPr>
          <w:rFonts w:ascii="Times New Roman" w:hAnsi="Times New Roman" w:cs="Times New Roman"/>
          <w:sz w:val="28"/>
          <w:szCs w:val="28"/>
        </w:rPr>
        <w:t>Организация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246D7" w:rsidRPr="00783396">
        <w:rPr>
          <w:rFonts w:ascii="Times New Roman" w:hAnsi="Times New Roman" w:cs="Times New Roman"/>
          <w:sz w:val="28"/>
          <w:szCs w:val="28"/>
        </w:rPr>
        <w:t>е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т закупки </w:t>
      </w:r>
      <w:proofErr w:type="gramStart"/>
      <w:r w:rsidR="004B54AB" w:rsidRPr="00783396">
        <w:rPr>
          <w:rFonts w:ascii="Times New Roman" w:hAnsi="Times New Roman" w:cs="Times New Roman"/>
          <w:sz w:val="28"/>
          <w:szCs w:val="28"/>
        </w:rPr>
        <w:t xml:space="preserve">за счет средств выделенной субсидии в соответствии с законодательством Российской Федерации </w:t>
      </w:r>
      <w:r w:rsidR="00AF3EFA" w:rsidRPr="00783396">
        <w:rPr>
          <w:rFonts w:ascii="Times New Roman" w:hAnsi="Times New Roman" w:cs="Times New Roman"/>
          <w:sz w:val="28"/>
          <w:szCs w:val="28"/>
        </w:rPr>
        <w:t xml:space="preserve">о контрактной системе </w:t>
      </w:r>
      <w:r w:rsidR="004B54AB" w:rsidRPr="00783396">
        <w:rPr>
          <w:rFonts w:ascii="Times New Roman" w:hAnsi="Times New Roman" w:cs="Times New Roman"/>
          <w:sz w:val="28"/>
          <w:szCs w:val="28"/>
        </w:rPr>
        <w:t>в сфере</w:t>
      </w:r>
      <w:proofErr w:type="gramEnd"/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</w:t>
      </w:r>
      <w:r w:rsidR="00AF3EFA" w:rsidRPr="0078339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4B54AB" w:rsidRPr="00783396">
        <w:rPr>
          <w:rFonts w:ascii="Times New Roman" w:hAnsi="Times New Roman" w:cs="Times New Roman"/>
          <w:sz w:val="28"/>
          <w:szCs w:val="28"/>
        </w:rPr>
        <w:t>муниципальных нужд.</w:t>
      </w:r>
    </w:p>
    <w:p w:rsidR="00CF2DD2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F07DC6" w:rsidRPr="00783396">
        <w:rPr>
          <w:rFonts w:ascii="Times New Roman" w:hAnsi="Times New Roman" w:cs="Times New Roman"/>
          <w:sz w:val="28"/>
          <w:szCs w:val="28"/>
        </w:rPr>
        <w:t>.9</w:t>
      </w:r>
      <w:r w:rsidR="00CF2DD2" w:rsidRPr="00783396">
        <w:rPr>
          <w:rFonts w:ascii="Times New Roman" w:hAnsi="Times New Roman" w:cs="Times New Roman"/>
          <w:sz w:val="28"/>
          <w:szCs w:val="28"/>
        </w:rPr>
        <w:t xml:space="preserve">. С целью получения субсидии </w:t>
      </w:r>
      <w:r w:rsidR="00B246D7" w:rsidRPr="00783396">
        <w:rPr>
          <w:rFonts w:ascii="Times New Roman" w:hAnsi="Times New Roman" w:cs="Times New Roman"/>
          <w:sz w:val="28"/>
          <w:szCs w:val="28"/>
        </w:rPr>
        <w:t>Организация</w:t>
      </w:r>
      <w:r w:rsidR="00CF2DD2" w:rsidRPr="00783396">
        <w:rPr>
          <w:rFonts w:ascii="Times New Roman" w:hAnsi="Times New Roman" w:cs="Times New Roman"/>
          <w:sz w:val="28"/>
          <w:szCs w:val="28"/>
        </w:rPr>
        <w:t xml:space="preserve"> направляет Уполномоченному органу заявку на перечисление субсидии с приложением документов, подтверждающих возникновение денежных обязательств (договоры, сметы, акты выполненных работ, счета-фактуры и иные документы).</w:t>
      </w:r>
    </w:p>
    <w:p w:rsidR="004B54AB" w:rsidRPr="00783396" w:rsidRDefault="0084714E" w:rsidP="00B246D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2B3D9C" w:rsidRPr="00783396">
        <w:rPr>
          <w:rFonts w:ascii="Times New Roman" w:hAnsi="Times New Roman" w:cs="Times New Roman"/>
          <w:sz w:val="28"/>
          <w:szCs w:val="28"/>
        </w:rPr>
        <w:t>.</w:t>
      </w:r>
      <w:r w:rsidR="00F07DC6" w:rsidRPr="00783396">
        <w:rPr>
          <w:rFonts w:ascii="Times New Roman" w:hAnsi="Times New Roman" w:cs="Times New Roman"/>
          <w:sz w:val="28"/>
          <w:szCs w:val="28"/>
        </w:rPr>
        <w:t>10</w:t>
      </w:r>
      <w:r w:rsidR="004B54AB" w:rsidRPr="00783396">
        <w:rPr>
          <w:rFonts w:ascii="Times New Roman" w:hAnsi="Times New Roman" w:cs="Times New Roman"/>
          <w:sz w:val="28"/>
          <w:szCs w:val="28"/>
        </w:rPr>
        <w:t>. Осуществление капитальных вложений за счет субсидий в объекты капитальных вложений, находящи</w:t>
      </w:r>
      <w:r w:rsidR="00BC4EDC" w:rsidRPr="00783396">
        <w:rPr>
          <w:rFonts w:ascii="Times New Roman" w:hAnsi="Times New Roman" w:cs="Times New Roman"/>
          <w:sz w:val="28"/>
          <w:szCs w:val="28"/>
        </w:rPr>
        <w:t>х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ся на праве оперативного управления </w:t>
      </w:r>
      <w:r w:rsidR="00B246D7" w:rsidRPr="00783396">
        <w:rPr>
          <w:rFonts w:ascii="Times New Roman" w:hAnsi="Times New Roman" w:cs="Times New Roman"/>
          <w:sz w:val="28"/>
          <w:szCs w:val="28"/>
        </w:rPr>
        <w:t>или хозяйственного ведения у Организаци</w:t>
      </w:r>
      <w:r w:rsidR="006C731B" w:rsidRPr="00783396">
        <w:rPr>
          <w:rFonts w:ascii="Times New Roman" w:hAnsi="Times New Roman" w:cs="Times New Roman"/>
          <w:sz w:val="28"/>
          <w:szCs w:val="28"/>
        </w:rPr>
        <w:t>и</w:t>
      </w:r>
      <w:r w:rsidR="00B246D7" w:rsidRPr="00783396">
        <w:rPr>
          <w:rFonts w:ascii="Times New Roman" w:hAnsi="Times New Roman" w:cs="Times New Roman"/>
          <w:sz w:val="28"/>
          <w:szCs w:val="28"/>
        </w:rPr>
        <w:t xml:space="preserve">, </w:t>
      </w:r>
      <w:r w:rsidR="004B54AB" w:rsidRPr="00783396">
        <w:rPr>
          <w:rFonts w:ascii="Times New Roman" w:hAnsi="Times New Roman" w:cs="Times New Roman"/>
          <w:sz w:val="28"/>
          <w:szCs w:val="28"/>
        </w:rPr>
        <w:t>влечет увеличение стоимости основных средств</w:t>
      </w:r>
      <w:r w:rsidR="006C731B" w:rsidRPr="0078339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B54AB" w:rsidRPr="00783396">
        <w:rPr>
          <w:rFonts w:ascii="Times New Roman" w:hAnsi="Times New Roman" w:cs="Times New Roman"/>
          <w:sz w:val="28"/>
          <w:szCs w:val="28"/>
        </w:rPr>
        <w:t>.</w:t>
      </w:r>
    </w:p>
    <w:p w:rsidR="002B3D9C" w:rsidRPr="00783396" w:rsidRDefault="0084714E" w:rsidP="00267974">
      <w:pPr>
        <w:pStyle w:val="ConsPlusNormal"/>
        <w:spacing w:before="15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5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258F" w:rsidRPr="007833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258F" w:rsidRPr="00783396">
        <w:rPr>
          <w:rFonts w:ascii="Times New Roman" w:hAnsi="Times New Roman" w:cs="Times New Roman"/>
          <w:sz w:val="28"/>
          <w:szCs w:val="28"/>
        </w:rPr>
        <w:t xml:space="preserve"> использованием средств субсиди</w:t>
      </w:r>
      <w:r w:rsidR="00AF4BC1" w:rsidRPr="00783396">
        <w:rPr>
          <w:rFonts w:ascii="Times New Roman" w:hAnsi="Times New Roman" w:cs="Times New Roman"/>
          <w:sz w:val="28"/>
          <w:szCs w:val="28"/>
        </w:rPr>
        <w:t>й</w:t>
      </w:r>
    </w:p>
    <w:p w:rsidR="00066C1E" w:rsidRPr="00783396" w:rsidRDefault="0084714E" w:rsidP="00066C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5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066C1E" w:rsidRPr="007833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6C1E" w:rsidRPr="00783396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субсидии, в том числе посредством проведения проверок соблюдения </w:t>
      </w:r>
      <w:r w:rsidR="00B246D7" w:rsidRPr="00783396">
        <w:rPr>
          <w:rFonts w:ascii="Times New Roman" w:hAnsi="Times New Roman" w:cs="Times New Roman"/>
          <w:sz w:val="28"/>
          <w:szCs w:val="28"/>
        </w:rPr>
        <w:t>Организацией</w:t>
      </w:r>
      <w:r w:rsidR="00066C1E" w:rsidRPr="00783396">
        <w:rPr>
          <w:rFonts w:ascii="Times New Roman" w:hAnsi="Times New Roman" w:cs="Times New Roman"/>
          <w:sz w:val="28"/>
          <w:szCs w:val="28"/>
        </w:rPr>
        <w:t xml:space="preserve"> условий Соглашения, осуществляет </w:t>
      </w:r>
      <w:r w:rsidR="00FB4040" w:rsidRPr="0078339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70DA5" w:rsidRPr="00783396">
        <w:rPr>
          <w:rFonts w:ascii="Times New Roman" w:hAnsi="Times New Roman" w:cs="Times New Roman"/>
          <w:sz w:val="28"/>
          <w:szCs w:val="28"/>
        </w:rPr>
        <w:t xml:space="preserve"> и орган муниципального финансового контроля</w:t>
      </w:r>
      <w:r w:rsidR="00066C1E" w:rsidRPr="00783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5BA" w:rsidRPr="00783396" w:rsidRDefault="00A805BA" w:rsidP="00A805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 xml:space="preserve">5.2. Факт нарушения условий Соглашения, </w:t>
      </w:r>
      <w:r w:rsidR="00B33DE4" w:rsidRPr="0078339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783396">
        <w:rPr>
          <w:rFonts w:ascii="Times New Roman" w:hAnsi="Times New Roman" w:cs="Times New Roman"/>
          <w:sz w:val="28"/>
          <w:szCs w:val="28"/>
        </w:rPr>
        <w:t xml:space="preserve"> при предоставлении субсидии, устанавливается Уполномоченным органом либо органом муниципального финансового контроля в акте проверки. Акт проверки составляется Уполномоченным органом либо органом муниципального финансового контроля в течение 10 рабочих дней с момента выявления факта нарушения условий Соглашения, установленных при предоставлении субсидий. </w:t>
      </w:r>
    </w:p>
    <w:p w:rsidR="00A805BA" w:rsidRPr="00783396" w:rsidRDefault="00A805BA" w:rsidP="00A805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 xml:space="preserve">5.3. Уполномоченный орган либо орган муниципального финансового контроля в течение 10 рабочих дней со дня составления акта проверки доводит до сведения Организации акт проверки, фиксирующий факт нарушения </w:t>
      </w:r>
      <w:r w:rsidRPr="00783396">
        <w:rPr>
          <w:rFonts w:ascii="Times New Roman" w:hAnsi="Times New Roman" w:cs="Times New Roman"/>
          <w:sz w:val="28"/>
          <w:szCs w:val="28"/>
        </w:rPr>
        <w:lastRenderedPageBreak/>
        <w:t xml:space="preserve">условий Соглашения, установленных при предоставлении субсидии. </w:t>
      </w:r>
    </w:p>
    <w:p w:rsidR="00A805BA" w:rsidRPr="00783396" w:rsidRDefault="00A805BA" w:rsidP="00A805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 xml:space="preserve">5.4. Отчет об использовании Организацией субсидии и о соблюдении условий </w:t>
      </w:r>
      <w:proofErr w:type="spellStart"/>
      <w:r w:rsidRPr="007833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8339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 муниципальной собственности за счет иных источников (в случае, если Соглашением предусмотрено указанное условие) предоставляется Уполномоченному органу по форме согласно приложению 2 к настоящему Порядку в сроки, установленные в Соглашении.</w:t>
      </w:r>
    </w:p>
    <w:p w:rsidR="002B3D9C" w:rsidRPr="00783396" w:rsidRDefault="0084714E" w:rsidP="00A75518">
      <w:pPr>
        <w:pStyle w:val="ConsPlusNormal"/>
        <w:spacing w:before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. Порядок возврата </w:t>
      </w:r>
      <w:r w:rsidR="00AF4BC1" w:rsidRPr="00783396">
        <w:rPr>
          <w:rFonts w:ascii="Times New Roman" w:hAnsi="Times New Roman" w:cs="Times New Roman"/>
          <w:sz w:val="28"/>
          <w:szCs w:val="28"/>
        </w:rPr>
        <w:t>с</w:t>
      </w:r>
      <w:r w:rsidR="002B3D9C" w:rsidRPr="00783396">
        <w:rPr>
          <w:rFonts w:ascii="Times New Roman" w:hAnsi="Times New Roman" w:cs="Times New Roman"/>
          <w:sz w:val="28"/>
          <w:szCs w:val="28"/>
        </w:rPr>
        <w:t>убсидий</w:t>
      </w:r>
    </w:p>
    <w:p w:rsidR="002B3D9C" w:rsidRPr="00783396" w:rsidRDefault="0084714E" w:rsidP="002B3D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.1. В случае установления фактов использования </w:t>
      </w:r>
      <w:r w:rsidR="00AF4BC1" w:rsidRPr="00783396">
        <w:rPr>
          <w:rFonts w:ascii="Times New Roman" w:hAnsi="Times New Roman" w:cs="Times New Roman"/>
          <w:sz w:val="28"/>
          <w:szCs w:val="28"/>
        </w:rPr>
        <w:t>с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убсидий не в соответствии с целями и условиями, установленными настоящим Порядком и </w:t>
      </w:r>
      <w:r w:rsidR="00066C1E" w:rsidRPr="00783396">
        <w:rPr>
          <w:rFonts w:ascii="Times New Roman" w:hAnsi="Times New Roman" w:cs="Times New Roman"/>
          <w:sz w:val="28"/>
          <w:szCs w:val="28"/>
        </w:rPr>
        <w:t>С</w:t>
      </w:r>
      <w:r w:rsidR="002B3D9C" w:rsidRPr="00783396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A805BA" w:rsidRPr="00783396">
        <w:rPr>
          <w:rFonts w:ascii="Times New Roman" w:hAnsi="Times New Roman" w:cs="Times New Roman"/>
          <w:sz w:val="28"/>
          <w:szCs w:val="28"/>
        </w:rPr>
        <w:t xml:space="preserve">на основании акта проверки, фиксирующего факт нарушения условий Соглашения, </w:t>
      </w:r>
      <w:r w:rsidR="00066C1E" w:rsidRPr="00783396">
        <w:rPr>
          <w:rFonts w:ascii="Times New Roman" w:hAnsi="Times New Roman" w:cs="Times New Roman"/>
          <w:sz w:val="28"/>
          <w:szCs w:val="28"/>
        </w:rPr>
        <w:t>с</w:t>
      </w:r>
      <w:r w:rsidR="002B3D9C" w:rsidRPr="00783396">
        <w:rPr>
          <w:rFonts w:ascii="Times New Roman" w:hAnsi="Times New Roman" w:cs="Times New Roman"/>
          <w:sz w:val="28"/>
          <w:szCs w:val="28"/>
        </w:rPr>
        <w:t>убсидии подлежат взысканию в бюджет города Твери в порядке, предусмотренном законодательством Российской Федерации.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</w:t>
      </w:r>
      <w:r w:rsidR="002B3D9C" w:rsidRPr="00783396">
        <w:rPr>
          <w:rFonts w:ascii="Times New Roman" w:hAnsi="Times New Roman" w:cs="Times New Roman"/>
          <w:sz w:val="28"/>
          <w:szCs w:val="28"/>
        </w:rPr>
        <w:t>.2</w:t>
      </w:r>
      <w:r w:rsidR="004B54AB" w:rsidRPr="00783396">
        <w:rPr>
          <w:rFonts w:ascii="Times New Roman" w:hAnsi="Times New Roman" w:cs="Times New Roman"/>
          <w:sz w:val="28"/>
          <w:szCs w:val="28"/>
        </w:rPr>
        <w:t>. Субсидия подлежит возврату в случаях: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6.2.</w:t>
      </w:r>
      <w:r w:rsidR="004B54AB" w:rsidRPr="00783396">
        <w:rPr>
          <w:rFonts w:ascii="Times New Roman" w:hAnsi="Times New Roman" w:cs="Times New Roman"/>
          <w:sz w:val="28"/>
          <w:szCs w:val="28"/>
        </w:rPr>
        <w:t>1</w:t>
      </w:r>
      <w:r w:rsidRPr="00783396">
        <w:rPr>
          <w:rFonts w:ascii="Times New Roman" w:hAnsi="Times New Roman" w:cs="Times New Roman"/>
          <w:sz w:val="28"/>
          <w:szCs w:val="28"/>
        </w:rPr>
        <w:t>.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установления по результатам проверок фактов нарушения целей и условий использования субсидии. </w:t>
      </w:r>
      <w:r w:rsidR="00B246D7" w:rsidRPr="00783396">
        <w:rPr>
          <w:rFonts w:ascii="Times New Roman" w:hAnsi="Times New Roman" w:cs="Times New Roman"/>
          <w:sz w:val="28"/>
          <w:szCs w:val="28"/>
        </w:rPr>
        <w:t>Организация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A0673" w:rsidRPr="00783396">
        <w:rPr>
          <w:rFonts w:ascii="Times New Roman" w:hAnsi="Times New Roman" w:cs="Times New Roman"/>
          <w:sz w:val="28"/>
          <w:szCs w:val="28"/>
        </w:rPr>
        <w:t>30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793991" w:rsidRPr="00783396">
        <w:rPr>
          <w:rFonts w:ascii="Times New Roman" w:hAnsi="Times New Roman" w:cs="Times New Roman"/>
          <w:sz w:val="28"/>
          <w:szCs w:val="28"/>
        </w:rPr>
        <w:t>,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с</w:t>
      </w:r>
      <w:r w:rsidR="00793991" w:rsidRPr="00783396">
        <w:rPr>
          <w:rFonts w:ascii="Times New Roman" w:hAnsi="Times New Roman" w:cs="Times New Roman"/>
          <w:sz w:val="28"/>
          <w:szCs w:val="28"/>
        </w:rPr>
        <w:t>о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="00670DA5" w:rsidRPr="00783396">
        <w:rPr>
          <w:rFonts w:ascii="Times New Roman" w:hAnsi="Times New Roman" w:cs="Times New Roman"/>
          <w:sz w:val="28"/>
          <w:szCs w:val="28"/>
        </w:rPr>
        <w:t>д</w:t>
      </w:r>
      <w:r w:rsidR="00793991" w:rsidRPr="00783396">
        <w:rPr>
          <w:rFonts w:ascii="Times New Roman" w:hAnsi="Times New Roman" w:cs="Times New Roman"/>
          <w:sz w:val="28"/>
          <w:szCs w:val="28"/>
        </w:rPr>
        <w:t>ня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получения письменного требования от </w:t>
      </w:r>
      <w:r w:rsidR="004C1B31" w:rsidRPr="0078339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B54AB" w:rsidRPr="00783396">
        <w:rPr>
          <w:rFonts w:ascii="Times New Roman" w:hAnsi="Times New Roman" w:cs="Times New Roman"/>
          <w:sz w:val="28"/>
          <w:szCs w:val="28"/>
        </w:rPr>
        <w:t>, обязан</w:t>
      </w:r>
      <w:r w:rsidR="00B246D7" w:rsidRPr="00783396">
        <w:rPr>
          <w:rFonts w:ascii="Times New Roman" w:hAnsi="Times New Roman" w:cs="Times New Roman"/>
          <w:sz w:val="28"/>
          <w:szCs w:val="28"/>
        </w:rPr>
        <w:t>а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вернуть в бюджет города </w:t>
      </w:r>
      <w:r w:rsidR="001D459A" w:rsidRPr="0078339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4B54AB" w:rsidRPr="00783396">
        <w:rPr>
          <w:rFonts w:ascii="Times New Roman" w:hAnsi="Times New Roman" w:cs="Times New Roman"/>
          <w:sz w:val="28"/>
          <w:szCs w:val="28"/>
        </w:rPr>
        <w:t>объем средств субсидии, израсходованный не по целевому назначению;</w:t>
      </w:r>
    </w:p>
    <w:p w:rsidR="0084714E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6.2.</w:t>
      </w:r>
      <w:r w:rsidR="004B54AB" w:rsidRPr="00783396">
        <w:rPr>
          <w:rFonts w:ascii="Times New Roman" w:hAnsi="Times New Roman" w:cs="Times New Roman"/>
          <w:sz w:val="28"/>
          <w:szCs w:val="28"/>
        </w:rPr>
        <w:t>2</w:t>
      </w:r>
      <w:r w:rsidRPr="00783396">
        <w:rPr>
          <w:rFonts w:ascii="Times New Roman" w:hAnsi="Times New Roman" w:cs="Times New Roman"/>
          <w:sz w:val="28"/>
          <w:szCs w:val="28"/>
        </w:rPr>
        <w:t>.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неиспользования в текущем финансовом году.</w:t>
      </w:r>
    </w:p>
    <w:p w:rsidR="004B54AB" w:rsidRPr="00783396" w:rsidRDefault="0084714E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6.3.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="00CF2DD2" w:rsidRPr="00783396">
        <w:rPr>
          <w:rFonts w:ascii="Times New Roman" w:hAnsi="Times New Roman" w:cs="Times New Roman"/>
          <w:sz w:val="28"/>
          <w:szCs w:val="28"/>
        </w:rPr>
        <w:t>Возврат неиспользованных остатков субсидии осуществляется в соответствии с порядком, у</w:t>
      </w:r>
      <w:r w:rsidR="00C14707" w:rsidRPr="00783396">
        <w:rPr>
          <w:rFonts w:ascii="Times New Roman" w:hAnsi="Times New Roman" w:cs="Times New Roman"/>
          <w:sz w:val="28"/>
          <w:szCs w:val="28"/>
        </w:rPr>
        <w:t>становлен</w:t>
      </w:r>
      <w:r w:rsidR="00CF2DD2" w:rsidRPr="00783396">
        <w:rPr>
          <w:rFonts w:ascii="Times New Roman" w:hAnsi="Times New Roman" w:cs="Times New Roman"/>
          <w:sz w:val="28"/>
          <w:szCs w:val="28"/>
        </w:rPr>
        <w:t xml:space="preserve">ным департаментом финансов администрации города Твери. </w:t>
      </w:r>
    </w:p>
    <w:p w:rsidR="004B54AB" w:rsidRPr="00783396" w:rsidRDefault="0084714E" w:rsidP="00B246D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96">
        <w:rPr>
          <w:rFonts w:ascii="Times New Roman" w:hAnsi="Times New Roman" w:cs="Times New Roman"/>
          <w:sz w:val="28"/>
          <w:szCs w:val="28"/>
        </w:rPr>
        <w:t>6</w:t>
      </w:r>
      <w:r w:rsidR="00066C1E" w:rsidRPr="00783396">
        <w:rPr>
          <w:rFonts w:ascii="Times New Roman" w:hAnsi="Times New Roman" w:cs="Times New Roman"/>
          <w:sz w:val="28"/>
          <w:szCs w:val="28"/>
        </w:rPr>
        <w:t>.</w:t>
      </w:r>
      <w:r w:rsidRPr="00783396">
        <w:rPr>
          <w:rFonts w:ascii="Times New Roman" w:hAnsi="Times New Roman" w:cs="Times New Roman"/>
          <w:sz w:val="28"/>
          <w:szCs w:val="28"/>
        </w:rPr>
        <w:t>4</w:t>
      </w:r>
      <w:r w:rsidR="004B54AB" w:rsidRPr="00783396">
        <w:rPr>
          <w:rFonts w:ascii="Times New Roman" w:hAnsi="Times New Roman" w:cs="Times New Roman"/>
          <w:sz w:val="28"/>
          <w:szCs w:val="28"/>
        </w:rPr>
        <w:t>.</w:t>
      </w:r>
      <w:r w:rsidR="00D30902" w:rsidRPr="00783396">
        <w:rPr>
          <w:rFonts w:ascii="Times New Roman" w:hAnsi="Times New Roman" w:cs="Times New Roman"/>
          <w:sz w:val="28"/>
          <w:szCs w:val="28"/>
        </w:rPr>
        <w:t> 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В случае ликвидации </w:t>
      </w:r>
      <w:r w:rsidR="00B246D7" w:rsidRPr="00783396">
        <w:rPr>
          <w:rFonts w:ascii="Times New Roman" w:hAnsi="Times New Roman" w:cs="Times New Roman"/>
          <w:sz w:val="28"/>
          <w:szCs w:val="28"/>
        </w:rPr>
        <w:t>Организации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="00FB4040" w:rsidRPr="0078339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="00317A59" w:rsidRPr="00783396">
        <w:rPr>
          <w:rFonts w:ascii="Times New Roman" w:hAnsi="Times New Roman" w:cs="Times New Roman"/>
          <w:sz w:val="28"/>
          <w:szCs w:val="28"/>
        </w:rPr>
        <w:t xml:space="preserve"> </w:t>
      </w:r>
      <w:r w:rsidR="004B54AB" w:rsidRPr="00783396">
        <w:rPr>
          <w:rFonts w:ascii="Times New Roman" w:hAnsi="Times New Roman" w:cs="Times New Roman"/>
          <w:sz w:val="28"/>
          <w:szCs w:val="28"/>
        </w:rPr>
        <w:t>предоставл</w:t>
      </w:r>
      <w:r w:rsidR="006B64D4" w:rsidRPr="00783396">
        <w:rPr>
          <w:rFonts w:ascii="Times New Roman" w:hAnsi="Times New Roman" w:cs="Times New Roman"/>
          <w:sz w:val="28"/>
          <w:szCs w:val="28"/>
        </w:rPr>
        <w:t>яет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B64D4" w:rsidRPr="00783396">
        <w:rPr>
          <w:rFonts w:ascii="Times New Roman" w:hAnsi="Times New Roman" w:cs="Times New Roman"/>
          <w:sz w:val="28"/>
          <w:szCs w:val="28"/>
        </w:rPr>
        <w:t>ю</w:t>
      </w:r>
      <w:r w:rsidR="004B54AB" w:rsidRPr="00783396">
        <w:rPr>
          <w:rFonts w:ascii="Times New Roman" w:hAnsi="Times New Roman" w:cs="Times New Roman"/>
          <w:sz w:val="28"/>
          <w:szCs w:val="28"/>
        </w:rPr>
        <w:t xml:space="preserve"> о состоянии объектов незавершенного строительства и предложения по управлению объектами незавершенного строительства, финансовое обеспечение которых осуществлялось за счет средств бюджета, в целях принятия решения о возможности их завершения.</w:t>
      </w:r>
    </w:p>
    <w:p w:rsidR="004B54AB" w:rsidRPr="00783396" w:rsidRDefault="004B54AB" w:rsidP="00AF3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75518" w:rsidRPr="00783396" w:rsidRDefault="00801E22" w:rsidP="002A711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83396">
        <w:rPr>
          <w:sz w:val="28"/>
          <w:szCs w:val="28"/>
        </w:rPr>
        <w:t>Н</w:t>
      </w:r>
      <w:r w:rsidR="002A7117" w:rsidRPr="00783396">
        <w:rPr>
          <w:sz w:val="28"/>
          <w:szCs w:val="28"/>
        </w:rPr>
        <w:t xml:space="preserve">ачальник департамента </w:t>
      </w:r>
      <w:r w:rsidR="00256476" w:rsidRPr="00783396">
        <w:rPr>
          <w:sz w:val="28"/>
          <w:szCs w:val="28"/>
        </w:rPr>
        <w:t>экономического</w:t>
      </w:r>
    </w:p>
    <w:p w:rsidR="002A7117" w:rsidRPr="00783396" w:rsidRDefault="0069007D" w:rsidP="002A711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83396">
        <w:rPr>
          <w:sz w:val="28"/>
          <w:szCs w:val="28"/>
        </w:rPr>
        <w:t xml:space="preserve">развития </w:t>
      </w:r>
      <w:r w:rsidR="002A7117" w:rsidRPr="00783396">
        <w:rPr>
          <w:sz w:val="28"/>
          <w:szCs w:val="28"/>
        </w:rPr>
        <w:t>администрации города Твери</w:t>
      </w:r>
      <w:r w:rsidR="002A7117" w:rsidRPr="00783396">
        <w:rPr>
          <w:sz w:val="28"/>
          <w:szCs w:val="28"/>
        </w:rPr>
        <w:tab/>
      </w:r>
      <w:r w:rsidR="002A7117" w:rsidRPr="00783396">
        <w:rPr>
          <w:sz w:val="28"/>
          <w:szCs w:val="28"/>
        </w:rPr>
        <w:tab/>
      </w:r>
      <w:r w:rsidR="00A75518" w:rsidRPr="00783396">
        <w:rPr>
          <w:sz w:val="28"/>
          <w:szCs w:val="28"/>
        </w:rPr>
        <w:tab/>
      </w:r>
      <w:r w:rsidR="00A75518" w:rsidRPr="00783396">
        <w:rPr>
          <w:sz w:val="28"/>
          <w:szCs w:val="28"/>
        </w:rPr>
        <w:tab/>
      </w:r>
      <w:r w:rsidR="00A75518" w:rsidRPr="00783396">
        <w:rPr>
          <w:sz w:val="28"/>
          <w:szCs w:val="28"/>
        </w:rPr>
        <w:tab/>
      </w:r>
      <w:r w:rsidR="00496358" w:rsidRPr="00783396">
        <w:rPr>
          <w:sz w:val="28"/>
          <w:szCs w:val="28"/>
        </w:rPr>
        <w:t xml:space="preserve">Д.В. </w:t>
      </w:r>
      <w:proofErr w:type="spellStart"/>
      <w:r w:rsidR="00496358" w:rsidRPr="00783396">
        <w:rPr>
          <w:sz w:val="28"/>
          <w:szCs w:val="28"/>
        </w:rPr>
        <w:t>Григорак</w:t>
      </w:r>
      <w:proofErr w:type="spellEnd"/>
    </w:p>
    <w:p w:rsidR="0093374B" w:rsidRPr="004B6039" w:rsidRDefault="00F33FAA" w:rsidP="0093374B">
      <w:pPr>
        <w:pageBreakBefore/>
        <w:widowControl w:val="0"/>
        <w:autoSpaceDE w:val="0"/>
        <w:autoSpaceDN w:val="0"/>
        <w:adjustRightInd w:val="0"/>
        <w:ind w:firstLine="705"/>
        <w:jc w:val="right"/>
        <w:rPr>
          <w:sz w:val="28"/>
          <w:szCs w:val="28"/>
        </w:rPr>
      </w:pPr>
      <w:bookmarkStart w:id="2" w:name="sub_10"/>
      <w:r w:rsidRPr="004B6039">
        <w:rPr>
          <w:rFonts w:eastAsiaTheme="minorEastAsia"/>
          <w:bCs/>
          <w:sz w:val="28"/>
          <w:szCs w:val="28"/>
        </w:rPr>
        <w:lastRenderedPageBreak/>
        <w:t>Приложение 1</w:t>
      </w:r>
      <w:r w:rsidRPr="004B6039">
        <w:rPr>
          <w:rFonts w:eastAsiaTheme="minorEastAsia"/>
          <w:bCs/>
          <w:sz w:val="28"/>
          <w:szCs w:val="28"/>
        </w:rPr>
        <w:br/>
      </w:r>
      <w:r w:rsidR="00C76BA8" w:rsidRPr="004B6039">
        <w:rPr>
          <w:sz w:val="28"/>
          <w:szCs w:val="28"/>
        </w:rPr>
        <w:t xml:space="preserve">к Порядку </w:t>
      </w:r>
      <w:r w:rsidR="0093374B" w:rsidRPr="004B6039">
        <w:rPr>
          <w:sz w:val="28"/>
          <w:szCs w:val="28"/>
        </w:rPr>
        <w:t>принятия решений о предоставлении</w:t>
      </w:r>
    </w:p>
    <w:p w:rsidR="00F33FAA" w:rsidRPr="004B6039" w:rsidRDefault="0093374B" w:rsidP="0093374B">
      <w:pPr>
        <w:widowControl w:val="0"/>
        <w:autoSpaceDE w:val="0"/>
        <w:autoSpaceDN w:val="0"/>
        <w:adjustRightInd w:val="0"/>
        <w:ind w:left="3828"/>
        <w:jc w:val="right"/>
        <w:rPr>
          <w:rFonts w:eastAsiaTheme="minorEastAsia"/>
          <w:sz w:val="28"/>
          <w:szCs w:val="28"/>
        </w:rPr>
      </w:pPr>
      <w:r w:rsidRPr="004B6039">
        <w:rPr>
          <w:sz w:val="28"/>
          <w:szCs w:val="28"/>
        </w:rPr>
        <w:t xml:space="preserve">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муниципальным бюджетным и автономным учреждениям, муниципальным унитарным предприятиям </w:t>
      </w:r>
      <w:r w:rsidR="009D5FD1" w:rsidRPr="004B6039">
        <w:rPr>
          <w:sz w:val="28"/>
          <w:szCs w:val="28"/>
        </w:rPr>
        <w:t>и</w:t>
      </w:r>
      <w:r w:rsidRPr="004B6039">
        <w:rPr>
          <w:sz w:val="28"/>
          <w:szCs w:val="28"/>
        </w:rPr>
        <w:t xml:space="preserve"> порядку предоставления указанных субсидий</w:t>
      </w:r>
    </w:p>
    <w:bookmarkEnd w:id="2"/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9376DF" w:rsidP="00F33F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4B6039">
        <w:rPr>
          <w:rFonts w:eastAsiaTheme="minorEastAsia"/>
          <w:b/>
          <w:bCs/>
          <w:sz w:val="28"/>
          <w:szCs w:val="28"/>
        </w:rPr>
        <w:t>Типовая форма с</w:t>
      </w:r>
      <w:r w:rsidR="00F33FAA" w:rsidRPr="004B6039">
        <w:rPr>
          <w:rFonts w:eastAsiaTheme="minorEastAsia"/>
          <w:b/>
          <w:bCs/>
          <w:sz w:val="28"/>
          <w:szCs w:val="28"/>
        </w:rPr>
        <w:t>оглашени</w:t>
      </w:r>
      <w:r w:rsidRPr="004B6039">
        <w:rPr>
          <w:rFonts w:eastAsiaTheme="minorEastAsia"/>
          <w:b/>
          <w:bCs/>
          <w:sz w:val="28"/>
          <w:szCs w:val="28"/>
        </w:rPr>
        <w:t>я</w:t>
      </w:r>
      <w:r w:rsidR="00D30902" w:rsidRPr="004B6039">
        <w:rPr>
          <w:rFonts w:eastAsiaTheme="minorEastAsia"/>
          <w:b/>
          <w:bCs/>
          <w:sz w:val="28"/>
          <w:szCs w:val="28"/>
        </w:rPr>
        <w:t xml:space="preserve"> </w:t>
      </w:r>
      <w:r w:rsidR="00F33FAA" w:rsidRPr="004B6039">
        <w:rPr>
          <w:rFonts w:eastAsiaTheme="minorEastAsia"/>
          <w:b/>
          <w:bCs/>
          <w:sz w:val="28"/>
          <w:szCs w:val="28"/>
        </w:rPr>
        <w:br/>
        <w:t xml:space="preserve">о предоставлении субсидии на осуществление капитальных вложений </w:t>
      </w:r>
      <w:r w:rsidR="002E71D9" w:rsidRPr="004B6039">
        <w:rPr>
          <w:rFonts w:eastAsiaTheme="minorEastAsia"/>
          <w:b/>
          <w:bCs/>
          <w:sz w:val="28"/>
          <w:szCs w:val="28"/>
        </w:rPr>
        <w:br/>
      </w:r>
      <w:r w:rsidR="00F33FAA" w:rsidRPr="004B6039">
        <w:rPr>
          <w:rFonts w:eastAsiaTheme="minorEastAsia"/>
          <w:b/>
          <w:bCs/>
          <w:sz w:val="28"/>
          <w:szCs w:val="28"/>
        </w:rPr>
        <w:t xml:space="preserve">в объекты капитального строительства муниципальной собственности </w:t>
      </w:r>
      <w:r w:rsidR="002E71D9" w:rsidRPr="004B6039">
        <w:rPr>
          <w:rFonts w:eastAsiaTheme="minorEastAsia"/>
          <w:b/>
          <w:bCs/>
          <w:sz w:val="28"/>
          <w:szCs w:val="28"/>
        </w:rPr>
        <w:br/>
      </w:r>
      <w:r w:rsidR="00F33FAA" w:rsidRPr="004B6039">
        <w:rPr>
          <w:rFonts w:eastAsiaTheme="minorEastAsia"/>
          <w:b/>
          <w:bCs/>
          <w:sz w:val="28"/>
          <w:szCs w:val="28"/>
        </w:rPr>
        <w:t xml:space="preserve">и (или) приобретение объектов недвижимого имущества </w:t>
      </w:r>
      <w:r w:rsidR="002E71D9" w:rsidRPr="004B6039">
        <w:rPr>
          <w:rFonts w:eastAsiaTheme="minorEastAsia"/>
          <w:b/>
          <w:bCs/>
          <w:sz w:val="28"/>
          <w:szCs w:val="28"/>
        </w:rPr>
        <w:br/>
      </w:r>
      <w:r w:rsidR="00F33FAA" w:rsidRPr="004B6039">
        <w:rPr>
          <w:rFonts w:eastAsiaTheme="minorEastAsia"/>
          <w:b/>
          <w:bCs/>
          <w:sz w:val="28"/>
          <w:szCs w:val="28"/>
        </w:rPr>
        <w:t>в муниципальную собственность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6"/>
        <w:gridCol w:w="3298"/>
      </w:tblGrid>
      <w:tr w:rsidR="004B6039" w:rsidRPr="004B6039" w:rsidTr="00F33FA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4B6039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4B6039">
              <w:rPr>
                <w:rFonts w:eastAsiaTheme="minorEastAsia"/>
                <w:sz w:val="28"/>
                <w:szCs w:val="28"/>
              </w:rPr>
              <w:t>г. Тверь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4B6039" w:rsidRDefault="00A86366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4B6039">
              <w:rPr>
                <w:rFonts w:eastAsiaTheme="minorEastAsia"/>
                <w:sz w:val="28"/>
                <w:szCs w:val="28"/>
              </w:rPr>
              <w:t>«__»</w:t>
            </w:r>
            <w:r w:rsidR="00F33FAA" w:rsidRPr="004B6039">
              <w:rPr>
                <w:rFonts w:eastAsiaTheme="minorEastAsia"/>
                <w:sz w:val="28"/>
                <w:szCs w:val="28"/>
              </w:rPr>
              <w:t xml:space="preserve"> ________ 201__ г.</w:t>
            </w:r>
          </w:p>
        </w:tc>
      </w:tr>
    </w:tbl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A86366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_</w:t>
      </w:r>
      <w:r w:rsidR="00F33FAA" w:rsidRPr="004B6039">
        <w:rPr>
          <w:rFonts w:eastAsiaTheme="minorEastAsia"/>
          <w:sz w:val="28"/>
          <w:szCs w:val="28"/>
        </w:rPr>
        <w:t>_______________________</w:t>
      </w:r>
      <w:r w:rsidR="00A75518" w:rsidRPr="004B6039">
        <w:rPr>
          <w:rFonts w:eastAsiaTheme="minorEastAsia"/>
          <w:sz w:val="28"/>
          <w:szCs w:val="28"/>
        </w:rPr>
        <w:t>______________________________________</w:t>
      </w:r>
      <w:r w:rsidR="00F33FAA" w:rsidRPr="004B6039">
        <w:rPr>
          <w:rFonts w:eastAsiaTheme="minorEastAsia"/>
          <w:sz w:val="28"/>
          <w:szCs w:val="28"/>
        </w:rPr>
        <w:t>_____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______</w:t>
      </w:r>
      <w:r w:rsidR="0073258F" w:rsidRPr="004B6039">
        <w:rPr>
          <w:rFonts w:eastAsiaTheme="minorEastAsia"/>
          <w:sz w:val="28"/>
          <w:szCs w:val="28"/>
        </w:rPr>
        <w:t>_____________________________</w:t>
      </w:r>
      <w:r w:rsidR="00A75518" w:rsidRPr="004B6039">
        <w:rPr>
          <w:rFonts w:eastAsiaTheme="minorEastAsia"/>
          <w:sz w:val="28"/>
          <w:szCs w:val="28"/>
        </w:rPr>
        <w:t>____</w:t>
      </w:r>
      <w:r w:rsidRPr="004B6039">
        <w:rPr>
          <w:rFonts w:eastAsiaTheme="minorEastAsia"/>
          <w:sz w:val="28"/>
          <w:szCs w:val="28"/>
        </w:rPr>
        <w:t xml:space="preserve">(далее </w:t>
      </w:r>
      <w:r w:rsidR="00A75518" w:rsidRPr="004B6039">
        <w:rPr>
          <w:rFonts w:eastAsiaTheme="minorEastAsia"/>
          <w:sz w:val="28"/>
          <w:szCs w:val="28"/>
        </w:rPr>
        <w:t>–</w:t>
      </w:r>
      <w:r w:rsidRPr="004B6039">
        <w:rPr>
          <w:rFonts w:eastAsiaTheme="minorEastAsia"/>
          <w:sz w:val="28"/>
          <w:szCs w:val="28"/>
        </w:rPr>
        <w:t xml:space="preserve"> </w:t>
      </w:r>
      <w:r w:rsidR="00FB4040" w:rsidRPr="004B6039">
        <w:rPr>
          <w:rFonts w:eastAsiaTheme="minorEastAsia"/>
          <w:sz w:val="28"/>
          <w:szCs w:val="28"/>
        </w:rPr>
        <w:t>Уполномоченный орган</w:t>
      </w:r>
      <w:r w:rsidRPr="004B6039">
        <w:rPr>
          <w:rFonts w:eastAsiaTheme="minorEastAsia"/>
          <w:sz w:val="28"/>
          <w:szCs w:val="28"/>
        </w:rPr>
        <w:t xml:space="preserve">), </w:t>
      </w:r>
      <w:r w:rsidR="00A86366" w:rsidRPr="004B6039">
        <w:rPr>
          <w:rFonts w:eastAsiaTheme="minorEastAsia"/>
          <w:sz w:val="28"/>
          <w:szCs w:val="28"/>
        </w:rPr>
        <w:t xml:space="preserve">в </w:t>
      </w:r>
      <w:r w:rsidRPr="004B6039">
        <w:rPr>
          <w:rFonts w:eastAsiaTheme="minorEastAsia"/>
          <w:sz w:val="28"/>
          <w:szCs w:val="28"/>
        </w:rPr>
        <w:t>лице __________________________________</w:t>
      </w:r>
      <w:r w:rsidR="00A75518" w:rsidRPr="004B6039">
        <w:rPr>
          <w:rFonts w:eastAsiaTheme="minorEastAsia"/>
          <w:sz w:val="28"/>
          <w:szCs w:val="28"/>
        </w:rPr>
        <w:t>___</w:t>
      </w:r>
      <w:r w:rsidRPr="004B6039">
        <w:rPr>
          <w:rFonts w:eastAsiaTheme="minorEastAsia"/>
          <w:sz w:val="28"/>
          <w:szCs w:val="28"/>
        </w:rPr>
        <w:t>________________________,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(Ф.И.О.)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gramStart"/>
      <w:r w:rsidRPr="004B6039">
        <w:rPr>
          <w:rFonts w:eastAsiaTheme="minorEastAsia"/>
          <w:sz w:val="28"/>
          <w:szCs w:val="28"/>
        </w:rPr>
        <w:t>действующего</w:t>
      </w:r>
      <w:proofErr w:type="gramEnd"/>
      <w:r w:rsidRPr="004B6039">
        <w:rPr>
          <w:rFonts w:eastAsiaTheme="minorEastAsia"/>
          <w:sz w:val="28"/>
          <w:szCs w:val="28"/>
        </w:rPr>
        <w:t xml:space="preserve"> на основании ____________</w:t>
      </w:r>
      <w:r w:rsidR="00A75518" w:rsidRPr="004B6039">
        <w:rPr>
          <w:rFonts w:eastAsiaTheme="minorEastAsia"/>
          <w:sz w:val="28"/>
          <w:szCs w:val="28"/>
        </w:rPr>
        <w:t>_______</w:t>
      </w:r>
      <w:r w:rsidRPr="004B6039">
        <w:rPr>
          <w:rFonts w:eastAsiaTheme="minorEastAsia"/>
          <w:sz w:val="28"/>
          <w:szCs w:val="28"/>
        </w:rPr>
        <w:t>_______________________</w:t>
      </w:r>
    </w:p>
    <w:p w:rsidR="002E71D9" w:rsidRPr="004B6039" w:rsidRDefault="00F33FAA" w:rsidP="002E71D9">
      <w:pPr>
        <w:widowControl w:val="0"/>
        <w:autoSpaceDE w:val="0"/>
        <w:autoSpaceDN w:val="0"/>
        <w:adjustRightInd w:val="0"/>
        <w:ind w:left="3544"/>
        <w:jc w:val="center"/>
        <w:rPr>
          <w:rFonts w:eastAsiaTheme="minorEastAsia"/>
          <w:sz w:val="24"/>
          <w:szCs w:val="24"/>
        </w:rPr>
      </w:pPr>
      <w:proofErr w:type="gramStart"/>
      <w:r w:rsidRPr="004B6039">
        <w:rPr>
          <w:rFonts w:eastAsiaTheme="minorEastAsia"/>
          <w:sz w:val="24"/>
          <w:szCs w:val="24"/>
        </w:rPr>
        <w:t>(наименование, дата, номер нормативного правового акта</w:t>
      </w:r>
      <w:proofErr w:type="gramEnd"/>
    </w:p>
    <w:p w:rsidR="00F33FAA" w:rsidRPr="004B6039" w:rsidRDefault="00F33FAA" w:rsidP="002E71D9">
      <w:pPr>
        <w:widowControl w:val="0"/>
        <w:autoSpaceDE w:val="0"/>
        <w:autoSpaceDN w:val="0"/>
        <w:adjustRightInd w:val="0"/>
        <w:ind w:left="3544"/>
        <w:jc w:val="center"/>
        <w:rPr>
          <w:rFonts w:eastAsiaTheme="minorEastAsia"/>
          <w:sz w:val="24"/>
          <w:szCs w:val="24"/>
        </w:rPr>
      </w:pPr>
      <w:r w:rsidRPr="004B6039">
        <w:rPr>
          <w:rFonts w:eastAsiaTheme="minorEastAsia"/>
          <w:sz w:val="24"/>
          <w:szCs w:val="24"/>
        </w:rPr>
        <w:t>или доверенности)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с одной стороны, и </w:t>
      </w:r>
      <w:r w:rsidR="00D30902" w:rsidRPr="004B6039">
        <w:rPr>
          <w:rFonts w:eastAsiaTheme="minorEastAsia"/>
          <w:sz w:val="28"/>
          <w:szCs w:val="28"/>
        </w:rPr>
        <w:t>_______</w:t>
      </w:r>
      <w:r w:rsidRPr="004B6039">
        <w:rPr>
          <w:rFonts w:eastAsiaTheme="minorEastAsia"/>
          <w:sz w:val="28"/>
          <w:szCs w:val="28"/>
        </w:rPr>
        <w:t>_______________</w:t>
      </w:r>
      <w:r w:rsidR="00A75518" w:rsidRPr="004B6039">
        <w:rPr>
          <w:rFonts w:eastAsiaTheme="minorEastAsia"/>
          <w:sz w:val="28"/>
          <w:szCs w:val="28"/>
        </w:rPr>
        <w:t>_</w:t>
      </w:r>
      <w:r w:rsidRPr="004B6039">
        <w:rPr>
          <w:rFonts w:eastAsiaTheme="minorEastAsia"/>
          <w:sz w:val="28"/>
          <w:szCs w:val="28"/>
        </w:rPr>
        <w:t>___________________________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________________________________________</w:t>
      </w:r>
      <w:r w:rsidR="00D30902" w:rsidRPr="004B6039">
        <w:rPr>
          <w:rFonts w:eastAsiaTheme="minorEastAsia"/>
          <w:sz w:val="28"/>
          <w:szCs w:val="28"/>
        </w:rPr>
        <w:t>___</w:t>
      </w:r>
      <w:r w:rsidR="00A75518" w:rsidRPr="004B6039">
        <w:rPr>
          <w:rFonts w:eastAsiaTheme="minorEastAsia"/>
          <w:sz w:val="28"/>
          <w:szCs w:val="28"/>
        </w:rPr>
        <w:t>_____</w:t>
      </w:r>
      <w:r w:rsidRPr="004B6039">
        <w:rPr>
          <w:rFonts w:eastAsiaTheme="minorEastAsia"/>
          <w:sz w:val="28"/>
          <w:szCs w:val="28"/>
        </w:rPr>
        <w:t xml:space="preserve"> (далее</w:t>
      </w:r>
      <w:r w:rsidR="00D30902" w:rsidRPr="004B6039">
        <w:rPr>
          <w:rFonts w:eastAsiaTheme="minorEastAsia"/>
          <w:sz w:val="28"/>
          <w:szCs w:val="28"/>
        </w:rPr>
        <w:t xml:space="preserve"> </w:t>
      </w:r>
      <w:r w:rsidR="00A75518" w:rsidRPr="004B6039">
        <w:rPr>
          <w:rFonts w:eastAsiaTheme="minorEastAsia"/>
          <w:sz w:val="28"/>
          <w:szCs w:val="28"/>
        </w:rPr>
        <w:t>–</w:t>
      </w:r>
      <w:r w:rsidRPr="004B6039">
        <w:rPr>
          <w:rFonts w:eastAsiaTheme="minorEastAsia"/>
          <w:sz w:val="28"/>
          <w:szCs w:val="28"/>
        </w:rPr>
        <w:t xml:space="preserve"> </w:t>
      </w:r>
      <w:r w:rsidR="00D434EC" w:rsidRPr="004B6039">
        <w:rPr>
          <w:rFonts w:eastAsiaTheme="minorEastAsia"/>
          <w:sz w:val="28"/>
          <w:szCs w:val="28"/>
        </w:rPr>
        <w:t>Организация</w:t>
      </w:r>
      <w:r w:rsidRPr="004B6039">
        <w:rPr>
          <w:rFonts w:eastAsiaTheme="minorEastAsia"/>
          <w:sz w:val="28"/>
          <w:szCs w:val="28"/>
        </w:rPr>
        <w:t>)</w:t>
      </w:r>
    </w:p>
    <w:p w:rsidR="00F33FAA" w:rsidRPr="004B6039" w:rsidRDefault="00F33FAA" w:rsidP="002E71D9">
      <w:pPr>
        <w:widowControl w:val="0"/>
        <w:autoSpaceDE w:val="0"/>
        <w:autoSpaceDN w:val="0"/>
        <w:adjustRightInd w:val="0"/>
        <w:ind w:right="2692"/>
        <w:jc w:val="center"/>
        <w:rPr>
          <w:rFonts w:eastAsiaTheme="minorEastAsia"/>
          <w:sz w:val="24"/>
          <w:szCs w:val="24"/>
        </w:rPr>
      </w:pPr>
      <w:r w:rsidRPr="004B6039">
        <w:rPr>
          <w:rFonts w:eastAsiaTheme="minorEastAsia"/>
          <w:sz w:val="24"/>
          <w:szCs w:val="24"/>
        </w:rPr>
        <w:t>(наименование муниципального бюджетного или автономного учреждения</w:t>
      </w:r>
      <w:r w:rsidR="00D434EC" w:rsidRPr="004B6039">
        <w:rPr>
          <w:rFonts w:eastAsiaTheme="minorEastAsia"/>
          <w:sz w:val="24"/>
          <w:szCs w:val="24"/>
        </w:rPr>
        <w:t>, муниципального унитарного предприятия</w:t>
      </w:r>
      <w:r w:rsidRPr="004B6039">
        <w:rPr>
          <w:rFonts w:eastAsiaTheme="minorEastAsia"/>
          <w:sz w:val="24"/>
          <w:szCs w:val="24"/>
        </w:rPr>
        <w:t>)</w:t>
      </w:r>
    </w:p>
    <w:p w:rsidR="00D30902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в лице </w:t>
      </w:r>
      <w:r w:rsidR="00D30902" w:rsidRPr="004B6039">
        <w:rPr>
          <w:rFonts w:eastAsiaTheme="minorEastAsia"/>
          <w:sz w:val="28"/>
          <w:szCs w:val="28"/>
        </w:rPr>
        <w:t>_____________________________________________________</w:t>
      </w:r>
      <w:r w:rsidR="00A75518" w:rsidRPr="004B6039">
        <w:rPr>
          <w:rFonts w:eastAsiaTheme="minorEastAsia"/>
          <w:sz w:val="28"/>
          <w:szCs w:val="28"/>
        </w:rPr>
        <w:t>___</w:t>
      </w:r>
      <w:r w:rsidR="00D30902" w:rsidRPr="004B6039">
        <w:rPr>
          <w:rFonts w:eastAsiaTheme="minorEastAsia"/>
          <w:sz w:val="28"/>
          <w:szCs w:val="28"/>
        </w:rPr>
        <w:t>_____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__________________________________________________________</w:t>
      </w:r>
      <w:r w:rsidR="00A75518" w:rsidRPr="004B6039">
        <w:rPr>
          <w:rFonts w:eastAsiaTheme="minorEastAsia"/>
          <w:sz w:val="28"/>
          <w:szCs w:val="28"/>
        </w:rPr>
        <w:t>___</w:t>
      </w:r>
      <w:r w:rsidRPr="004B6039">
        <w:rPr>
          <w:rFonts w:eastAsiaTheme="minorEastAsia"/>
          <w:sz w:val="28"/>
          <w:szCs w:val="28"/>
        </w:rPr>
        <w:t>______,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(Ф.И.О.)</w:t>
      </w:r>
    </w:p>
    <w:p w:rsidR="00D17C12" w:rsidRPr="004B6039" w:rsidRDefault="00F33FAA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gramStart"/>
      <w:r w:rsidRPr="004B6039">
        <w:rPr>
          <w:rFonts w:eastAsiaTheme="minorEastAsia"/>
          <w:sz w:val="28"/>
          <w:szCs w:val="28"/>
        </w:rPr>
        <w:t>действующего</w:t>
      </w:r>
      <w:proofErr w:type="gramEnd"/>
      <w:r w:rsidRPr="004B6039">
        <w:rPr>
          <w:rFonts w:eastAsiaTheme="minorEastAsia"/>
          <w:sz w:val="28"/>
          <w:szCs w:val="28"/>
        </w:rPr>
        <w:t xml:space="preserve"> на основании</w:t>
      </w:r>
      <w:r w:rsidR="00D30902" w:rsidRPr="004B6039">
        <w:rPr>
          <w:rFonts w:eastAsiaTheme="minorEastAsia"/>
          <w:sz w:val="28"/>
          <w:szCs w:val="28"/>
        </w:rPr>
        <w:t>_________________________________</w:t>
      </w:r>
      <w:r w:rsidR="00A75518" w:rsidRPr="004B6039">
        <w:rPr>
          <w:rFonts w:eastAsiaTheme="minorEastAsia"/>
          <w:sz w:val="28"/>
          <w:szCs w:val="28"/>
        </w:rPr>
        <w:t>_</w:t>
      </w:r>
      <w:r w:rsidR="00D30902" w:rsidRPr="004B6039">
        <w:rPr>
          <w:rFonts w:eastAsiaTheme="minorEastAsia"/>
          <w:sz w:val="28"/>
          <w:szCs w:val="28"/>
        </w:rPr>
        <w:t>_</w:t>
      </w:r>
      <w:r w:rsidR="00A75518" w:rsidRPr="004B6039">
        <w:rPr>
          <w:rFonts w:eastAsiaTheme="minorEastAsia"/>
          <w:sz w:val="28"/>
          <w:szCs w:val="28"/>
        </w:rPr>
        <w:t>_</w:t>
      </w:r>
      <w:r w:rsidR="00D30902" w:rsidRPr="004B6039">
        <w:rPr>
          <w:rFonts w:eastAsiaTheme="minorEastAsia"/>
          <w:sz w:val="28"/>
          <w:szCs w:val="28"/>
        </w:rPr>
        <w:t>_______</w:t>
      </w:r>
    </w:p>
    <w:p w:rsidR="00F33FAA" w:rsidRPr="004B6039" w:rsidRDefault="00D17C12" w:rsidP="00A86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_________</w:t>
      </w:r>
      <w:r w:rsidR="00F33FAA" w:rsidRPr="004B6039">
        <w:rPr>
          <w:rFonts w:eastAsiaTheme="minorEastAsia"/>
          <w:sz w:val="28"/>
          <w:szCs w:val="28"/>
        </w:rPr>
        <w:t>__________________________________________________</w:t>
      </w:r>
      <w:r w:rsidR="00A75518" w:rsidRPr="004B6039">
        <w:rPr>
          <w:rFonts w:eastAsiaTheme="minorEastAsia"/>
          <w:sz w:val="28"/>
          <w:szCs w:val="28"/>
        </w:rPr>
        <w:t>_</w:t>
      </w:r>
      <w:r w:rsidR="00F33FAA" w:rsidRPr="004B6039">
        <w:rPr>
          <w:rFonts w:eastAsiaTheme="minorEastAsia"/>
          <w:sz w:val="28"/>
          <w:szCs w:val="28"/>
        </w:rPr>
        <w:t>_______,</w:t>
      </w:r>
    </w:p>
    <w:p w:rsidR="00F33FAA" w:rsidRPr="004B6039" w:rsidRDefault="00F33FAA" w:rsidP="00A8636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4B6039">
        <w:rPr>
          <w:rFonts w:eastAsiaTheme="minorEastAsia"/>
          <w:sz w:val="24"/>
          <w:szCs w:val="24"/>
        </w:rPr>
        <w:t>(наименование, дата, номер нормативного правового акта или доверенности)</w:t>
      </w:r>
    </w:p>
    <w:p w:rsidR="00D17C12" w:rsidRPr="004B6039" w:rsidRDefault="00D17C12" w:rsidP="00A8636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33FAA" w:rsidRPr="004B6039" w:rsidRDefault="00F33FAA" w:rsidP="00E8141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с другой стороны, совместно в дальнейшем именуемые </w:t>
      </w:r>
      <w:r w:rsidR="00A86366" w:rsidRPr="004B6039">
        <w:rPr>
          <w:rFonts w:eastAsiaTheme="minorEastAsia"/>
          <w:sz w:val="28"/>
          <w:szCs w:val="28"/>
        </w:rPr>
        <w:t>«</w:t>
      </w:r>
      <w:r w:rsidRPr="004B6039">
        <w:rPr>
          <w:rFonts w:eastAsiaTheme="minorEastAsia"/>
          <w:sz w:val="28"/>
          <w:szCs w:val="28"/>
        </w:rPr>
        <w:t>Стороны</w:t>
      </w:r>
      <w:r w:rsidR="00A86366" w:rsidRPr="004B6039">
        <w:rPr>
          <w:rFonts w:eastAsiaTheme="minorEastAsia"/>
          <w:sz w:val="28"/>
          <w:szCs w:val="28"/>
        </w:rPr>
        <w:t>»</w:t>
      </w:r>
      <w:r w:rsidRPr="004B6039">
        <w:rPr>
          <w:rFonts w:eastAsiaTheme="minorEastAsia"/>
          <w:sz w:val="28"/>
          <w:szCs w:val="28"/>
        </w:rPr>
        <w:t xml:space="preserve">, заключили настоящее Соглашение (далее </w:t>
      </w:r>
      <w:r w:rsidR="002E71D9" w:rsidRPr="004B6039">
        <w:rPr>
          <w:rFonts w:eastAsiaTheme="minorEastAsia"/>
          <w:sz w:val="28"/>
          <w:szCs w:val="28"/>
        </w:rPr>
        <w:t>–</w:t>
      </w:r>
      <w:r w:rsidRPr="004B6039">
        <w:rPr>
          <w:rFonts w:eastAsiaTheme="minorEastAsia"/>
          <w:sz w:val="28"/>
          <w:szCs w:val="28"/>
        </w:rPr>
        <w:t xml:space="preserve"> </w:t>
      </w:r>
      <w:r w:rsidR="00E8141C" w:rsidRPr="004B6039">
        <w:rPr>
          <w:rFonts w:eastAsiaTheme="minorEastAsia"/>
          <w:sz w:val="28"/>
          <w:szCs w:val="28"/>
        </w:rPr>
        <w:t>С</w:t>
      </w:r>
      <w:r w:rsidRPr="004B6039">
        <w:rPr>
          <w:rFonts w:eastAsiaTheme="minorEastAsia"/>
          <w:sz w:val="28"/>
          <w:szCs w:val="28"/>
        </w:rPr>
        <w:t xml:space="preserve">оглашение) о предоставлении </w:t>
      </w:r>
      <w:r w:rsidR="00D434EC" w:rsidRPr="004B6039">
        <w:rPr>
          <w:rFonts w:eastAsiaTheme="minorEastAsia"/>
          <w:sz w:val="28"/>
          <w:szCs w:val="28"/>
        </w:rPr>
        <w:t>Организации</w:t>
      </w:r>
      <w:r w:rsidRPr="004B6039">
        <w:rPr>
          <w:rFonts w:eastAsiaTheme="minorEastAsia"/>
          <w:sz w:val="28"/>
          <w:szCs w:val="28"/>
        </w:rPr>
        <w:t xml:space="preserve"> из бюджета города </w:t>
      </w:r>
      <w:r w:rsidR="009D5FD1" w:rsidRPr="004B6039">
        <w:rPr>
          <w:rFonts w:eastAsiaTheme="minorEastAsia"/>
          <w:sz w:val="28"/>
          <w:szCs w:val="28"/>
        </w:rPr>
        <w:t xml:space="preserve">Твери </w:t>
      </w:r>
      <w:r w:rsidRPr="004B6039">
        <w:rPr>
          <w:rFonts w:eastAsiaTheme="minorEastAsia"/>
          <w:sz w:val="28"/>
          <w:szCs w:val="28"/>
        </w:rPr>
        <w:t xml:space="preserve">субсидии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(далее </w:t>
      </w:r>
      <w:r w:rsidR="002E71D9" w:rsidRPr="004B6039">
        <w:rPr>
          <w:rFonts w:eastAsiaTheme="minorEastAsia"/>
          <w:sz w:val="28"/>
          <w:szCs w:val="28"/>
        </w:rPr>
        <w:t>–</w:t>
      </w:r>
      <w:r w:rsidRPr="004B6039">
        <w:rPr>
          <w:rFonts w:eastAsiaTheme="minorEastAsia"/>
          <w:sz w:val="28"/>
          <w:szCs w:val="28"/>
        </w:rPr>
        <w:t xml:space="preserve"> субсидия).</w:t>
      </w:r>
    </w:p>
    <w:p w:rsidR="00F33FAA" w:rsidRPr="004B6039" w:rsidRDefault="00F33FAA" w:rsidP="002E71D9">
      <w:pPr>
        <w:pageBreakBefore/>
        <w:widowControl w:val="0"/>
        <w:autoSpaceDE w:val="0"/>
        <w:autoSpaceDN w:val="0"/>
        <w:adjustRightInd w:val="0"/>
        <w:spacing w:before="12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lastRenderedPageBreak/>
        <w:t>Раздел 1. Предмет Соглашения</w:t>
      </w:r>
    </w:p>
    <w:p w:rsidR="002E71D9" w:rsidRPr="004B6039" w:rsidRDefault="002E71D9" w:rsidP="002E71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E8141C" w:rsidP="002E71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1.</w:t>
      </w:r>
      <w:r w:rsidR="00F33FAA" w:rsidRPr="004B6039">
        <w:rPr>
          <w:rFonts w:eastAsiaTheme="minorEastAsia"/>
          <w:sz w:val="28"/>
          <w:szCs w:val="28"/>
        </w:rPr>
        <w:t xml:space="preserve">1. Настоящее Соглашение регламентирует отношения по предоставлению </w:t>
      </w:r>
      <w:r w:rsidR="00D434EC" w:rsidRPr="004B6039">
        <w:rPr>
          <w:rFonts w:eastAsiaTheme="minorEastAsia"/>
          <w:sz w:val="28"/>
          <w:szCs w:val="28"/>
        </w:rPr>
        <w:t>Организации</w:t>
      </w:r>
      <w:r w:rsidR="00F33FAA" w:rsidRPr="004B6039">
        <w:rPr>
          <w:rFonts w:eastAsiaTheme="minorEastAsia"/>
          <w:sz w:val="28"/>
          <w:szCs w:val="28"/>
        </w:rPr>
        <w:t xml:space="preserve"> субсидии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с последующим увеличением стоимости основных средств, находящихся на праве оперативного управления</w:t>
      </w:r>
      <w:r w:rsidR="00D434EC" w:rsidRPr="004B6039">
        <w:rPr>
          <w:rFonts w:eastAsiaTheme="minorEastAsia"/>
          <w:sz w:val="28"/>
          <w:szCs w:val="28"/>
        </w:rPr>
        <w:t xml:space="preserve"> или хозяйственного ведения</w:t>
      </w:r>
      <w:r w:rsidR="00F33FAA" w:rsidRPr="004B6039">
        <w:rPr>
          <w:rFonts w:eastAsiaTheme="minorEastAsia"/>
          <w:sz w:val="28"/>
          <w:szCs w:val="28"/>
        </w:rPr>
        <w:t>.</w:t>
      </w:r>
    </w:p>
    <w:p w:rsidR="00F33FAA" w:rsidRPr="004B6039" w:rsidRDefault="00E8141C" w:rsidP="00491833">
      <w:pPr>
        <w:widowControl w:val="0"/>
        <w:autoSpaceDE w:val="0"/>
        <w:autoSpaceDN w:val="0"/>
        <w:adjustRightInd w:val="0"/>
        <w:spacing w:before="90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1.</w:t>
      </w:r>
      <w:r w:rsidR="00912907" w:rsidRPr="004B6039">
        <w:rPr>
          <w:rFonts w:eastAsiaTheme="minorEastAsia"/>
          <w:sz w:val="28"/>
          <w:szCs w:val="28"/>
        </w:rPr>
        <w:t>2</w:t>
      </w:r>
      <w:r w:rsidR="00F33FAA" w:rsidRPr="004B6039">
        <w:rPr>
          <w:rFonts w:eastAsiaTheme="minorEastAsia"/>
          <w:sz w:val="28"/>
          <w:szCs w:val="28"/>
        </w:rPr>
        <w:t>. Предоставляемая субсидия носит целевой характер и не может быть использована на другие цели.</w:t>
      </w:r>
    </w:p>
    <w:p w:rsidR="00F33FAA" w:rsidRPr="004B6039" w:rsidRDefault="00F33FAA" w:rsidP="002E71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906544" w:rsidRPr="004B6039" w:rsidRDefault="00F33FAA" w:rsidP="002E71D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Раздел 2. Объем, направление расходования </w:t>
      </w:r>
    </w:p>
    <w:p w:rsidR="00F33FAA" w:rsidRPr="004B6039" w:rsidRDefault="00F33FAA" w:rsidP="002E71D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и сроки предоставления субсидии</w:t>
      </w:r>
    </w:p>
    <w:p w:rsidR="002E71D9" w:rsidRPr="004B6039" w:rsidRDefault="002E71D9" w:rsidP="002E71D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33FAA" w:rsidRPr="004B6039" w:rsidRDefault="00E8141C" w:rsidP="002E71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2.</w:t>
      </w:r>
      <w:r w:rsidR="00F33FAA" w:rsidRPr="004B6039">
        <w:rPr>
          <w:rFonts w:eastAsiaTheme="minorEastAsia"/>
          <w:sz w:val="28"/>
          <w:szCs w:val="28"/>
        </w:rPr>
        <w:t xml:space="preserve">1. </w:t>
      </w:r>
      <w:proofErr w:type="gramStart"/>
      <w:r w:rsidR="00F33FAA" w:rsidRPr="004B6039">
        <w:rPr>
          <w:rFonts w:eastAsiaTheme="minorEastAsia"/>
          <w:sz w:val="28"/>
          <w:szCs w:val="28"/>
        </w:rPr>
        <w:t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муниципальной собственности</w:t>
      </w:r>
      <w:proofErr w:type="gramEnd"/>
      <w:r w:rsidR="00F33FAA" w:rsidRPr="004B6039">
        <w:rPr>
          <w:rFonts w:eastAsiaTheme="minorEastAsia"/>
          <w:sz w:val="28"/>
          <w:szCs w:val="28"/>
        </w:rPr>
        <w:t xml:space="preserve"> за счет всех источников финансового обеспечения, в том числе объема предоставляемой субсидии _________________________________</w:t>
      </w:r>
      <w:r w:rsidR="00906544" w:rsidRPr="004B6039">
        <w:rPr>
          <w:rFonts w:eastAsiaTheme="minorEastAsia"/>
          <w:sz w:val="28"/>
          <w:szCs w:val="28"/>
        </w:rPr>
        <w:t>__________</w:t>
      </w:r>
      <w:r w:rsidR="00F33FAA" w:rsidRPr="004B6039">
        <w:rPr>
          <w:rFonts w:eastAsiaTheme="minorEastAsia"/>
          <w:sz w:val="28"/>
          <w:szCs w:val="28"/>
        </w:rPr>
        <w:t xml:space="preserve"> _____________________________________</w:t>
      </w:r>
      <w:r w:rsidR="00D434EC" w:rsidRPr="004B6039">
        <w:rPr>
          <w:rFonts w:eastAsiaTheme="minorEastAsia"/>
          <w:sz w:val="28"/>
          <w:szCs w:val="28"/>
        </w:rPr>
        <w:t>_______________________________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="00906544" w:rsidRPr="004B6039">
        <w:rPr>
          <w:rFonts w:eastAsiaTheme="minorEastAsia"/>
          <w:sz w:val="28"/>
          <w:szCs w:val="28"/>
        </w:rPr>
        <w:t xml:space="preserve">_______________________________________________________________ </w:t>
      </w:r>
    </w:p>
    <w:p w:rsidR="00F33FAA" w:rsidRPr="004B6039" w:rsidRDefault="00E8141C" w:rsidP="002E71D9">
      <w:pPr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2.</w:t>
      </w:r>
      <w:r w:rsidR="00F33FAA" w:rsidRPr="004B6039">
        <w:rPr>
          <w:rFonts w:eastAsiaTheme="minorEastAsia"/>
          <w:sz w:val="28"/>
          <w:szCs w:val="28"/>
        </w:rPr>
        <w:t>2. Направления расходования и сроки предоставления субсидии в текущем финансовом году: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656"/>
        <w:gridCol w:w="1491"/>
        <w:gridCol w:w="1146"/>
        <w:gridCol w:w="981"/>
        <w:gridCol w:w="816"/>
        <w:gridCol w:w="336"/>
        <w:gridCol w:w="366"/>
        <w:gridCol w:w="441"/>
        <w:gridCol w:w="456"/>
        <w:gridCol w:w="1791"/>
      </w:tblGrid>
      <w:tr w:rsidR="004B6039" w:rsidRPr="004B6039" w:rsidTr="0061494E"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№ </w:t>
            </w:r>
            <w:proofErr w:type="gramStart"/>
            <w:r w:rsidRPr="004B6039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4B6039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Наименование объекта строительства и (или) приобретения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Код субсидии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452D76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hyperlink r:id="rId9" w:history="1">
              <w:r w:rsidR="0061494E" w:rsidRPr="004B6039">
                <w:rPr>
                  <w:rFonts w:eastAsiaTheme="minorEastAsia"/>
                  <w:sz w:val="22"/>
                  <w:szCs w:val="22"/>
                </w:rPr>
                <w:t>КОСГУ</w:t>
              </w:r>
            </w:hyperlink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Сумма, рублей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Срок предоставления</w:t>
            </w:r>
          </w:p>
        </w:tc>
      </w:tr>
      <w:tr w:rsidR="004B6039" w:rsidRPr="004B6039" w:rsidTr="0061494E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в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т.ч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t>. поквартально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II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IV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11</w:t>
            </w:r>
          </w:p>
        </w:tc>
      </w:tr>
      <w:tr w:rsidR="004B6039" w:rsidRPr="004B6039" w:rsidTr="0061494E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...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A06BB6" w:rsidRPr="004B6039" w:rsidRDefault="00A06BB6" w:rsidP="00491833">
      <w:pPr>
        <w:widowControl w:val="0"/>
        <w:autoSpaceDE w:val="0"/>
        <w:autoSpaceDN w:val="0"/>
        <w:adjustRightInd w:val="0"/>
        <w:spacing w:before="90"/>
        <w:ind w:firstLine="720"/>
        <w:jc w:val="both"/>
        <w:rPr>
          <w:rFonts w:eastAsiaTheme="minorEastAsia"/>
          <w:sz w:val="22"/>
          <w:szCs w:val="22"/>
        </w:rPr>
      </w:pPr>
      <w:r w:rsidRPr="004B6039">
        <w:rPr>
          <w:rFonts w:eastAsiaTheme="minorEastAsia"/>
          <w:sz w:val="22"/>
          <w:szCs w:val="22"/>
        </w:rPr>
        <w:t xml:space="preserve">источник финансового обеспечения исходя из следующих значений: </w:t>
      </w:r>
    </w:p>
    <w:p w:rsidR="00A06BB6" w:rsidRPr="004B6039" w:rsidRDefault="00A06BB6" w:rsidP="00A06BB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B6039">
        <w:rPr>
          <w:rFonts w:eastAsiaTheme="minorEastAsia"/>
          <w:sz w:val="22"/>
          <w:szCs w:val="22"/>
        </w:rPr>
        <w:t xml:space="preserve">федеральный бюджет - 01; </w:t>
      </w:r>
    </w:p>
    <w:p w:rsidR="00A06BB6" w:rsidRPr="004B6039" w:rsidRDefault="00A06BB6" w:rsidP="00A06BB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B6039">
        <w:rPr>
          <w:rFonts w:eastAsiaTheme="minorEastAsia"/>
          <w:sz w:val="22"/>
          <w:szCs w:val="22"/>
        </w:rPr>
        <w:t xml:space="preserve">бюджет субъекта Российской Федерации - 02; </w:t>
      </w:r>
    </w:p>
    <w:p w:rsidR="00A06BB6" w:rsidRPr="004B6039" w:rsidRDefault="00A06BB6" w:rsidP="00A06BB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B6039">
        <w:rPr>
          <w:rFonts w:eastAsiaTheme="minorEastAsia"/>
          <w:sz w:val="22"/>
          <w:szCs w:val="22"/>
        </w:rPr>
        <w:t xml:space="preserve">бюджет муниципального образования - 03; </w:t>
      </w:r>
    </w:p>
    <w:p w:rsidR="00A06BB6" w:rsidRPr="004B6039" w:rsidRDefault="00A06BB6" w:rsidP="00A06BB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2"/>
          <w:szCs w:val="22"/>
        </w:rPr>
      </w:pPr>
      <w:r w:rsidRPr="004B6039">
        <w:rPr>
          <w:rFonts w:eastAsiaTheme="minorEastAsia"/>
          <w:sz w:val="22"/>
          <w:szCs w:val="22"/>
        </w:rPr>
        <w:t xml:space="preserve">бюджет государственного внебюджетного фонда - 04; </w:t>
      </w:r>
    </w:p>
    <w:p w:rsidR="00F33FAA" w:rsidRPr="004B6039" w:rsidRDefault="00A06BB6" w:rsidP="00A06BB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2"/>
          <w:szCs w:val="22"/>
        </w:rPr>
        <w:t>внебюджетные и иные источники финансового обеспечения - 05.</w:t>
      </w:r>
    </w:p>
    <w:p w:rsidR="00906544" w:rsidRPr="004B6039" w:rsidRDefault="00906544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6"/>
          <w:szCs w:val="16"/>
        </w:rPr>
      </w:pPr>
    </w:p>
    <w:p w:rsidR="00F33FAA" w:rsidRPr="004B6039" w:rsidRDefault="00E8141C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2.</w:t>
      </w:r>
      <w:r w:rsidR="00F33FAA" w:rsidRPr="004B6039">
        <w:rPr>
          <w:rFonts w:eastAsiaTheme="minorEastAsia"/>
          <w:sz w:val="28"/>
          <w:szCs w:val="28"/>
        </w:rPr>
        <w:t xml:space="preserve">3. Условие о </w:t>
      </w:r>
      <w:proofErr w:type="spellStart"/>
      <w:r w:rsidR="00F33FAA" w:rsidRPr="004B6039">
        <w:rPr>
          <w:rFonts w:eastAsiaTheme="minorEastAsia"/>
          <w:sz w:val="28"/>
          <w:szCs w:val="28"/>
        </w:rPr>
        <w:t>софинансировании</w:t>
      </w:r>
      <w:proofErr w:type="spellEnd"/>
      <w:r w:rsidR="00F33FAA" w:rsidRPr="004B6039">
        <w:rPr>
          <w:rFonts w:eastAsiaTheme="minorEastAsia"/>
          <w:sz w:val="28"/>
          <w:szCs w:val="28"/>
        </w:rPr>
        <w:t xml:space="preserve"> капитальных вложений в объект муниципальной собственности за счет иных источников в текущем финансовом году:</w:t>
      </w: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269"/>
        <w:gridCol w:w="1436"/>
        <w:gridCol w:w="1134"/>
        <w:gridCol w:w="965"/>
        <w:gridCol w:w="490"/>
        <w:gridCol w:w="580"/>
        <w:gridCol w:w="593"/>
        <w:gridCol w:w="594"/>
        <w:gridCol w:w="1450"/>
      </w:tblGrid>
      <w:tr w:rsidR="004B6039" w:rsidRPr="004B6039" w:rsidTr="0061494E">
        <w:tc>
          <w:tcPr>
            <w:tcW w:w="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B6039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4B6039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Наименование объекта строительства и (или) приобретения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%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софинан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сирова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Сумма, рублей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Срок предоставления</w:t>
            </w:r>
          </w:p>
        </w:tc>
      </w:tr>
      <w:tr w:rsidR="004B6039" w:rsidRPr="004B6039" w:rsidTr="0061494E"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в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т.ч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t>. поквартально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IV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10</w:t>
            </w:r>
          </w:p>
        </w:tc>
      </w:tr>
      <w:tr w:rsidR="004B6039" w:rsidRPr="004B6039" w:rsidTr="0061494E"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...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1494E"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4E" w:rsidRPr="004B6039" w:rsidRDefault="0061494E" w:rsidP="00A8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Раздел 3. Права и обязанности Сторон</w:t>
      </w:r>
    </w:p>
    <w:p w:rsidR="00F33FAA" w:rsidRPr="00491833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</w:rPr>
      </w:pPr>
    </w:p>
    <w:p w:rsidR="00F33FAA" w:rsidRPr="004B6039" w:rsidRDefault="00E8141C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</w:t>
      </w:r>
      <w:r w:rsidR="00F33FAA" w:rsidRPr="004B6039">
        <w:rPr>
          <w:rFonts w:eastAsiaTheme="minorEastAsia"/>
          <w:sz w:val="28"/>
          <w:szCs w:val="28"/>
        </w:rPr>
        <w:t xml:space="preserve">1. </w:t>
      </w:r>
      <w:r w:rsidR="00FB4040" w:rsidRPr="004B6039">
        <w:rPr>
          <w:rFonts w:eastAsiaTheme="minorEastAsia"/>
          <w:sz w:val="28"/>
          <w:szCs w:val="28"/>
        </w:rPr>
        <w:t>Уполномоченный орган</w:t>
      </w:r>
      <w:r w:rsidR="00F33FAA" w:rsidRPr="004B6039">
        <w:rPr>
          <w:rFonts w:eastAsiaTheme="minorEastAsia"/>
          <w:sz w:val="28"/>
          <w:szCs w:val="28"/>
        </w:rPr>
        <w:t xml:space="preserve"> обязуется: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3.1.1.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 xml:space="preserve">редоставлять </w:t>
      </w:r>
      <w:r w:rsidR="00D434EC" w:rsidRPr="004B6039">
        <w:rPr>
          <w:rFonts w:eastAsiaTheme="minorEastAsia"/>
          <w:sz w:val="28"/>
          <w:szCs w:val="28"/>
        </w:rPr>
        <w:t>Организации</w:t>
      </w:r>
      <w:r w:rsidR="00F33FAA" w:rsidRPr="004B6039">
        <w:rPr>
          <w:rFonts w:eastAsiaTheme="minorEastAsia"/>
          <w:sz w:val="28"/>
          <w:szCs w:val="28"/>
        </w:rPr>
        <w:t xml:space="preserve"> субсидию в пределах бюджетных ассигнований, утвержденных решением </w:t>
      </w:r>
      <w:r w:rsidR="00100C27" w:rsidRPr="004B6039">
        <w:rPr>
          <w:rFonts w:eastAsiaTheme="minorEastAsia"/>
          <w:sz w:val="28"/>
          <w:szCs w:val="28"/>
        </w:rPr>
        <w:t xml:space="preserve">Тверской городской </w:t>
      </w:r>
      <w:r w:rsidR="00F33FAA" w:rsidRPr="004B6039">
        <w:rPr>
          <w:rFonts w:eastAsiaTheme="minorEastAsia"/>
          <w:sz w:val="28"/>
          <w:szCs w:val="28"/>
        </w:rPr>
        <w:t>Дум</w:t>
      </w:r>
      <w:r w:rsidR="00100C27" w:rsidRPr="004B6039">
        <w:rPr>
          <w:rFonts w:eastAsiaTheme="minorEastAsia"/>
          <w:sz w:val="28"/>
          <w:szCs w:val="28"/>
        </w:rPr>
        <w:t>ой</w:t>
      </w:r>
      <w:r w:rsidR="00F33FAA" w:rsidRPr="004B6039">
        <w:rPr>
          <w:rFonts w:eastAsiaTheme="minorEastAsia"/>
          <w:sz w:val="28"/>
          <w:szCs w:val="28"/>
        </w:rPr>
        <w:t xml:space="preserve"> о бюджете города на текущий финансовый год и плановый период</w:t>
      </w:r>
      <w:r w:rsidR="00E8141C" w:rsidRPr="004B6039">
        <w:rPr>
          <w:rFonts w:eastAsiaTheme="minorEastAsia"/>
          <w:sz w:val="28"/>
          <w:szCs w:val="28"/>
        </w:rPr>
        <w:t>,</w:t>
      </w:r>
      <w:r w:rsidR="00F33FAA" w:rsidRPr="004B6039">
        <w:rPr>
          <w:rFonts w:eastAsiaTheme="minorEastAsia"/>
          <w:sz w:val="28"/>
          <w:szCs w:val="28"/>
        </w:rPr>
        <w:t xml:space="preserve"> и доведенных лимитов бюджетных обязательств на цели, являющиеся предметом настоящего соглашения.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3.1.2.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 xml:space="preserve">еречислять субсидию на лицевой счет, открытый </w:t>
      </w:r>
      <w:r w:rsidR="00D434EC" w:rsidRPr="004B6039">
        <w:rPr>
          <w:rFonts w:eastAsiaTheme="minorEastAsia"/>
          <w:sz w:val="28"/>
          <w:szCs w:val="28"/>
        </w:rPr>
        <w:t xml:space="preserve">Организации </w:t>
      </w:r>
      <w:r w:rsidR="00F33FAA" w:rsidRPr="004B6039">
        <w:rPr>
          <w:rFonts w:eastAsiaTheme="minorEastAsia"/>
          <w:sz w:val="28"/>
          <w:szCs w:val="28"/>
        </w:rPr>
        <w:t xml:space="preserve">в департаменте финансов администрации города </w:t>
      </w:r>
      <w:r w:rsidR="00100C27" w:rsidRPr="004B6039">
        <w:rPr>
          <w:rFonts w:eastAsiaTheme="minorEastAsia"/>
          <w:sz w:val="28"/>
          <w:szCs w:val="28"/>
        </w:rPr>
        <w:t>Твери</w:t>
      </w:r>
      <w:r w:rsidR="00F33FAA" w:rsidRPr="004B6039">
        <w:rPr>
          <w:rFonts w:eastAsiaTheme="minorEastAsia"/>
          <w:sz w:val="28"/>
          <w:szCs w:val="28"/>
        </w:rPr>
        <w:t xml:space="preserve"> в соответствии с установленным порядком.</w:t>
      </w:r>
    </w:p>
    <w:p w:rsidR="00F33FAA" w:rsidRPr="004B6039" w:rsidRDefault="00E8141C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</w:t>
      </w:r>
      <w:r w:rsidR="00F33FAA" w:rsidRPr="004B6039">
        <w:rPr>
          <w:rFonts w:eastAsiaTheme="minorEastAsia"/>
          <w:sz w:val="28"/>
          <w:szCs w:val="28"/>
        </w:rPr>
        <w:t xml:space="preserve">2. </w:t>
      </w:r>
      <w:r w:rsidR="00FB4040" w:rsidRPr="004B6039">
        <w:rPr>
          <w:rFonts w:eastAsiaTheme="minorEastAsia"/>
          <w:sz w:val="28"/>
          <w:szCs w:val="28"/>
        </w:rPr>
        <w:t>Уполномоченный орган</w:t>
      </w:r>
      <w:r w:rsidR="00F33FAA" w:rsidRPr="004B6039">
        <w:rPr>
          <w:rFonts w:eastAsiaTheme="minorEastAsia"/>
          <w:sz w:val="28"/>
          <w:szCs w:val="28"/>
        </w:rPr>
        <w:t xml:space="preserve"> вправе: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3.2.</w:t>
      </w:r>
      <w:r w:rsidR="00243699" w:rsidRPr="004B6039">
        <w:rPr>
          <w:rFonts w:eastAsiaTheme="minorEastAsia"/>
          <w:sz w:val="28"/>
          <w:szCs w:val="28"/>
        </w:rPr>
        <w:t>1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и</w:t>
      </w:r>
      <w:r w:rsidR="00F33FAA" w:rsidRPr="004B6039">
        <w:rPr>
          <w:rFonts w:eastAsiaTheme="minorEastAsia"/>
          <w:sz w:val="28"/>
          <w:szCs w:val="28"/>
        </w:rPr>
        <w:t>зменять (в том числе сокращать) размер предоставляемой по настоящему Соглашению субсидии либо приостанавливать ее предоставление в случае: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а) внесения изменений в нормативные правовые акты, устанавливающие расходное обязательство по предоставлению субсидии;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б) изменения (в том числе уменьшения) </w:t>
      </w:r>
      <w:r w:rsidR="004C1B31" w:rsidRPr="004B6039">
        <w:rPr>
          <w:rFonts w:eastAsiaTheme="minorEastAsia"/>
          <w:sz w:val="28"/>
          <w:szCs w:val="28"/>
        </w:rPr>
        <w:t>Уполномоченному органу</w:t>
      </w:r>
      <w:r w:rsidRPr="004B6039">
        <w:rPr>
          <w:rFonts w:eastAsiaTheme="minorEastAsia"/>
          <w:sz w:val="28"/>
          <w:szCs w:val="28"/>
        </w:rPr>
        <w:t xml:space="preserve"> в установленном порядке размера ассигнований на основании решения </w:t>
      </w:r>
      <w:r w:rsidR="00100C27" w:rsidRPr="004B6039">
        <w:rPr>
          <w:rFonts w:eastAsiaTheme="minorEastAsia"/>
          <w:sz w:val="28"/>
          <w:szCs w:val="28"/>
        </w:rPr>
        <w:t xml:space="preserve">Тверской городской </w:t>
      </w:r>
      <w:r w:rsidRPr="004B6039">
        <w:rPr>
          <w:rFonts w:eastAsiaTheme="minorEastAsia"/>
          <w:sz w:val="28"/>
          <w:szCs w:val="28"/>
        </w:rPr>
        <w:t>Думы о бюджете на текущий финансовый год и плановый период и размера лимитов бюджетных обязательств на предоставление субсидии;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в) выявления случая невозможности осуществления </w:t>
      </w:r>
      <w:r w:rsidR="00D434EC" w:rsidRPr="004B6039">
        <w:rPr>
          <w:rFonts w:eastAsiaTheme="minorEastAsia"/>
          <w:sz w:val="28"/>
          <w:szCs w:val="28"/>
        </w:rPr>
        <w:t>Организацией</w:t>
      </w:r>
      <w:r w:rsidRPr="004B6039">
        <w:rPr>
          <w:rFonts w:eastAsiaTheme="minorEastAsia"/>
          <w:sz w:val="28"/>
          <w:szCs w:val="28"/>
        </w:rPr>
        <w:t xml:space="preserve"> расходов на предусмотренные цели;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г) изменения показателей, характеризующих объем осуществляемых мероприятий, на реализацию которых предоставляется субсидия;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д) в связи с нарушением </w:t>
      </w:r>
      <w:r w:rsidR="00D434EC" w:rsidRPr="004B6039">
        <w:rPr>
          <w:rFonts w:eastAsiaTheme="minorEastAsia"/>
          <w:sz w:val="28"/>
          <w:szCs w:val="28"/>
        </w:rPr>
        <w:t>Организацией</w:t>
      </w:r>
      <w:r w:rsidRPr="004B6039">
        <w:rPr>
          <w:rFonts w:eastAsiaTheme="minorEastAsia"/>
          <w:sz w:val="28"/>
          <w:szCs w:val="28"/>
        </w:rPr>
        <w:t xml:space="preserve"> условия о </w:t>
      </w:r>
      <w:proofErr w:type="spellStart"/>
      <w:r w:rsidRPr="004B6039">
        <w:rPr>
          <w:rFonts w:eastAsiaTheme="minorEastAsia"/>
          <w:sz w:val="28"/>
          <w:szCs w:val="28"/>
        </w:rPr>
        <w:t>софинансировании</w:t>
      </w:r>
      <w:proofErr w:type="spellEnd"/>
      <w:r w:rsidRPr="004B6039">
        <w:rPr>
          <w:rFonts w:eastAsiaTheme="minorEastAsia"/>
          <w:sz w:val="28"/>
          <w:szCs w:val="28"/>
        </w:rPr>
        <w:t xml:space="preserve"> капитальных вложений в объект муниципальной собственности за счет иных источников, в случае если настоящим Соглашением предусмотрено указанное условие</w:t>
      </w:r>
      <w:r w:rsidR="009376DF" w:rsidRPr="004B6039">
        <w:rPr>
          <w:rFonts w:eastAsiaTheme="minorEastAsia"/>
          <w:sz w:val="28"/>
          <w:szCs w:val="28"/>
        </w:rPr>
        <w:t>;</w:t>
      </w:r>
    </w:p>
    <w:p w:rsidR="00F33FAA" w:rsidRPr="004B6039" w:rsidRDefault="00F33FAA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е) в иных случаях, предусмотренных законодательством Российской Федерации, </w:t>
      </w:r>
      <w:r w:rsidR="00100C27" w:rsidRPr="004B6039">
        <w:rPr>
          <w:rFonts w:eastAsiaTheme="minorEastAsia"/>
          <w:sz w:val="28"/>
          <w:szCs w:val="28"/>
        </w:rPr>
        <w:t>Тверской области</w:t>
      </w:r>
      <w:r w:rsidRPr="004B6039">
        <w:rPr>
          <w:rFonts w:eastAsiaTheme="minorEastAsia"/>
          <w:sz w:val="28"/>
          <w:szCs w:val="28"/>
        </w:rPr>
        <w:t xml:space="preserve"> и муниципальными правовыми актами;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3.2.</w:t>
      </w:r>
      <w:r w:rsidR="00243699" w:rsidRPr="004B6039">
        <w:rPr>
          <w:rFonts w:eastAsiaTheme="minorEastAsia"/>
          <w:sz w:val="28"/>
          <w:szCs w:val="28"/>
        </w:rPr>
        <w:t>2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о</w:t>
      </w:r>
      <w:r w:rsidR="00F33FAA" w:rsidRPr="004B6039">
        <w:rPr>
          <w:rFonts w:eastAsiaTheme="minorEastAsia"/>
          <w:sz w:val="28"/>
          <w:szCs w:val="28"/>
        </w:rPr>
        <w:t xml:space="preserve">существлять </w:t>
      </w:r>
      <w:proofErr w:type="gramStart"/>
      <w:r w:rsidR="00F33FAA" w:rsidRPr="004B6039">
        <w:rPr>
          <w:rFonts w:eastAsiaTheme="minorEastAsia"/>
          <w:sz w:val="28"/>
          <w:szCs w:val="28"/>
        </w:rPr>
        <w:t>контроль за</w:t>
      </w:r>
      <w:proofErr w:type="gramEnd"/>
      <w:r w:rsidR="00F33FAA" w:rsidRPr="004B6039">
        <w:rPr>
          <w:rFonts w:eastAsiaTheme="minorEastAsia"/>
          <w:sz w:val="28"/>
          <w:szCs w:val="28"/>
        </w:rPr>
        <w:t xml:space="preserve"> целевым использованием средств субсидий, в том числе посредством проведения проверок соблюдения </w:t>
      </w:r>
      <w:r w:rsidR="00D434EC" w:rsidRPr="004B6039">
        <w:rPr>
          <w:rFonts w:eastAsiaTheme="minorEastAsia"/>
          <w:sz w:val="28"/>
          <w:szCs w:val="28"/>
        </w:rPr>
        <w:lastRenderedPageBreak/>
        <w:t>Организацией</w:t>
      </w:r>
      <w:r w:rsidR="00F33FAA" w:rsidRPr="004B6039">
        <w:rPr>
          <w:rFonts w:eastAsiaTheme="minorEastAsia"/>
          <w:sz w:val="28"/>
          <w:szCs w:val="28"/>
        </w:rPr>
        <w:t xml:space="preserve"> условий, установленных настоящим Соглашением;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3.2.</w:t>
      </w:r>
      <w:r w:rsidR="00243699" w:rsidRPr="004B6039">
        <w:rPr>
          <w:rFonts w:eastAsiaTheme="minorEastAsia"/>
          <w:sz w:val="28"/>
          <w:szCs w:val="28"/>
        </w:rPr>
        <w:t>3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т</w:t>
      </w:r>
      <w:r w:rsidR="00F33FAA" w:rsidRPr="004B6039">
        <w:rPr>
          <w:rFonts w:eastAsiaTheme="minorEastAsia"/>
          <w:sz w:val="28"/>
          <w:szCs w:val="28"/>
        </w:rPr>
        <w:t xml:space="preserve">ребовать частичного или полного возврата предоставленной </w:t>
      </w:r>
      <w:r w:rsidR="00D434EC" w:rsidRPr="004B6039">
        <w:rPr>
          <w:rFonts w:eastAsiaTheme="minorEastAsia"/>
          <w:sz w:val="28"/>
          <w:szCs w:val="28"/>
        </w:rPr>
        <w:t>Организации</w:t>
      </w:r>
      <w:r w:rsidR="00F33FAA" w:rsidRPr="004B6039">
        <w:rPr>
          <w:rFonts w:eastAsiaTheme="minorEastAsia"/>
          <w:sz w:val="28"/>
          <w:szCs w:val="28"/>
        </w:rPr>
        <w:t xml:space="preserve"> субсидии в случае ее нецелевого использования.</w:t>
      </w:r>
    </w:p>
    <w:p w:rsidR="00F33FAA" w:rsidRPr="004B6039" w:rsidRDefault="00B34234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</w:t>
      </w:r>
      <w:r w:rsidR="00F33FAA" w:rsidRPr="004B6039">
        <w:rPr>
          <w:rFonts w:eastAsiaTheme="minorEastAsia"/>
          <w:sz w:val="28"/>
          <w:szCs w:val="28"/>
        </w:rPr>
        <w:t xml:space="preserve">3. </w:t>
      </w:r>
      <w:r w:rsidR="00D434EC" w:rsidRPr="004B6039">
        <w:rPr>
          <w:rFonts w:eastAsiaTheme="minorEastAsia"/>
          <w:sz w:val="28"/>
          <w:szCs w:val="28"/>
        </w:rPr>
        <w:t>Организация</w:t>
      </w:r>
      <w:r w:rsidR="00F33FAA" w:rsidRPr="004B6039">
        <w:rPr>
          <w:rFonts w:eastAsiaTheme="minorEastAsia"/>
          <w:sz w:val="28"/>
          <w:szCs w:val="28"/>
        </w:rPr>
        <w:t xml:space="preserve"> обязуется: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F33FAA" w:rsidRPr="004B6039">
        <w:rPr>
          <w:rFonts w:eastAsiaTheme="minorEastAsia"/>
          <w:sz w:val="28"/>
          <w:szCs w:val="28"/>
        </w:rPr>
        <w:t>1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р</w:t>
      </w:r>
      <w:r w:rsidR="00F33FAA" w:rsidRPr="004B6039">
        <w:rPr>
          <w:rFonts w:eastAsiaTheme="minorEastAsia"/>
          <w:sz w:val="28"/>
          <w:szCs w:val="28"/>
        </w:rPr>
        <w:t>асходовать субсидию строго на цели, предусмотренные настоящим Соглашением;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3.3.2. с</w:t>
      </w:r>
      <w:r w:rsidR="00F33FAA" w:rsidRPr="004B6039">
        <w:rPr>
          <w:rFonts w:eastAsiaTheme="minorEastAsia"/>
          <w:sz w:val="28"/>
          <w:szCs w:val="28"/>
        </w:rPr>
        <w:t xml:space="preserve">облюдать условия </w:t>
      </w:r>
      <w:proofErr w:type="spellStart"/>
      <w:r w:rsidR="00F33FAA" w:rsidRPr="004B6039">
        <w:rPr>
          <w:rFonts w:eastAsiaTheme="minorEastAsia"/>
          <w:sz w:val="28"/>
          <w:szCs w:val="28"/>
        </w:rPr>
        <w:t>софинансирования</w:t>
      </w:r>
      <w:proofErr w:type="spellEnd"/>
      <w:r w:rsidR="00F33FAA" w:rsidRPr="004B6039">
        <w:rPr>
          <w:rFonts w:eastAsiaTheme="minorEastAsia"/>
          <w:sz w:val="28"/>
          <w:szCs w:val="28"/>
        </w:rPr>
        <w:t xml:space="preserve"> капитальных вложений в объект муниципальной собственности за счет иных источников, если настоящим Соглашением предусмотрено указанное условие</w:t>
      </w:r>
      <w:r w:rsidR="00793991" w:rsidRPr="004B6039">
        <w:rPr>
          <w:rFonts w:eastAsiaTheme="minorEastAsia"/>
          <w:sz w:val="28"/>
          <w:szCs w:val="28"/>
        </w:rPr>
        <w:t>;</w:t>
      </w:r>
    </w:p>
    <w:p w:rsidR="00F33FAA" w:rsidRPr="004B6039" w:rsidRDefault="009376DF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F33FAA" w:rsidRPr="004B6039">
        <w:rPr>
          <w:rFonts w:eastAsiaTheme="minorEastAsia"/>
          <w:sz w:val="28"/>
          <w:szCs w:val="28"/>
        </w:rPr>
        <w:t>3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в</w:t>
      </w:r>
      <w:r w:rsidR="00F33FAA" w:rsidRPr="004B6039">
        <w:rPr>
          <w:rFonts w:eastAsiaTheme="minorEastAsia"/>
          <w:sz w:val="28"/>
          <w:szCs w:val="28"/>
        </w:rPr>
        <w:t xml:space="preserve"> случае установления по результатам проверок фактов нарушения целей и условий использования субсидии в течение </w:t>
      </w:r>
      <w:r w:rsidR="00B34234" w:rsidRPr="004B6039">
        <w:rPr>
          <w:rFonts w:eastAsiaTheme="minorEastAsia"/>
          <w:sz w:val="28"/>
          <w:szCs w:val="28"/>
        </w:rPr>
        <w:t>30 </w:t>
      </w:r>
      <w:r w:rsidR="00F33FAA" w:rsidRPr="004B6039">
        <w:rPr>
          <w:rFonts w:eastAsiaTheme="minorEastAsia"/>
          <w:sz w:val="28"/>
          <w:szCs w:val="28"/>
        </w:rPr>
        <w:t>календарных дней, с</w:t>
      </w:r>
      <w:r w:rsidR="00793991" w:rsidRPr="004B6039">
        <w:rPr>
          <w:rFonts w:eastAsiaTheme="minorEastAsia"/>
          <w:sz w:val="28"/>
          <w:szCs w:val="28"/>
        </w:rPr>
        <w:t>о дня</w:t>
      </w:r>
      <w:r w:rsidR="00F33FAA" w:rsidRPr="004B6039">
        <w:rPr>
          <w:rFonts w:eastAsiaTheme="minorEastAsia"/>
          <w:sz w:val="28"/>
          <w:szCs w:val="28"/>
        </w:rPr>
        <w:t xml:space="preserve"> получения письменного требования от </w:t>
      </w:r>
      <w:r w:rsidR="009B5714" w:rsidRPr="004B6039">
        <w:rPr>
          <w:rFonts w:eastAsiaTheme="minorEastAsia"/>
          <w:sz w:val="28"/>
          <w:szCs w:val="28"/>
        </w:rPr>
        <w:t>Уполномоченного органа</w:t>
      </w:r>
      <w:r w:rsidR="00F33FAA" w:rsidRPr="004B6039">
        <w:rPr>
          <w:rFonts w:eastAsiaTheme="minorEastAsia"/>
          <w:sz w:val="28"/>
          <w:szCs w:val="28"/>
        </w:rPr>
        <w:t>, вернуть в бюджет города</w:t>
      </w:r>
      <w:r w:rsidRPr="004B6039">
        <w:rPr>
          <w:rFonts w:eastAsiaTheme="minorEastAsia"/>
          <w:sz w:val="28"/>
          <w:szCs w:val="28"/>
        </w:rPr>
        <w:t xml:space="preserve"> Твери</w:t>
      </w:r>
      <w:r w:rsidR="00F33FAA" w:rsidRPr="004B6039">
        <w:rPr>
          <w:rFonts w:eastAsiaTheme="minorEastAsia"/>
          <w:sz w:val="28"/>
          <w:szCs w:val="28"/>
        </w:rPr>
        <w:t xml:space="preserve"> средства субсидии, и</w:t>
      </w:r>
      <w:r w:rsidRPr="004B6039">
        <w:rPr>
          <w:rFonts w:eastAsiaTheme="minorEastAsia"/>
          <w:sz w:val="28"/>
          <w:szCs w:val="28"/>
        </w:rPr>
        <w:t>спользованные с нарушением целей и условий, определенных настоящим Соглашением;</w:t>
      </w:r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F33FAA" w:rsidRPr="004B6039">
        <w:rPr>
          <w:rFonts w:eastAsiaTheme="minorEastAsia"/>
          <w:sz w:val="28"/>
          <w:szCs w:val="28"/>
        </w:rPr>
        <w:t>4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>ри использовании субсидии соблюдать положения, установленные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F1538D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4B6039">
        <w:rPr>
          <w:rFonts w:eastAsiaTheme="minorEastAsia"/>
          <w:sz w:val="28"/>
          <w:szCs w:val="28"/>
        </w:rPr>
        <w:t>3.3.</w:t>
      </w:r>
      <w:r w:rsidR="00F1538D" w:rsidRPr="004B6039">
        <w:rPr>
          <w:rFonts w:eastAsiaTheme="minorEastAsia"/>
          <w:sz w:val="28"/>
          <w:szCs w:val="28"/>
        </w:rPr>
        <w:t>5</w:t>
      </w:r>
      <w:r w:rsidRPr="004B6039">
        <w:rPr>
          <w:rFonts w:eastAsiaTheme="minorEastAsia"/>
          <w:sz w:val="28"/>
          <w:szCs w:val="28"/>
        </w:rPr>
        <w:t>.</w:t>
      </w:r>
      <w:r w:rsidR="00F1538D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1538D" w:rsidRPr="004B6039">
        <w:rPr>
          <w:rFonts w:eastAsiaTheme="minorEastAsia"/>
          <w:sz w:val="28"/>
          <w:szCs w:val="28"/>
        </w:rPr>
        <w:t xml:space="preserve">ри заключении договоров, заключаемых в целях строительства (реконструкции, в том числе с элементами реставрации, технического перевооружения) объектов капитального строительства муниципальной собственности или приобретения объектов недвижимого имущества в муниципальную собственность, подлежащие оплате за счет настоящей субсидии, включать условие о возможности изменения размера и (или) сроков оплаты и (или) объема работ в случае уменьшения </w:t>
      </w:r>
      <w:r w:rsidR="00A2669B" w:rsidRPr="004B6039">
        <w:rPr>
          <w:rFonts w:eastAsiaTheme="minorEastAsia"/>
          <w:sz w:val="28"/>
          <w:szCs w:val="28"/>
        </w:rPr>
        <w:t xml:space="preserve">в соответствии с Бюджетным кодексом </w:t>
      </w:r>
      <w:r w:rsidR="00793991" w:rsidRPr="004B6039">
        <w:rPr>
          <w:rFonts w:eastAsiaTheme="minorEastAsia"/>
          <w:sz w:val="28"/>
          <w:szCs w:val="28"/>
        </w:rPr>
        <w:t>Российской Федерации</w:t>
      </w:r>
      <w:proofErr w:type="gramEnd"/>
      <w:r w:rsidR="00793991" w:rsidRPr="004B6039">
        <w:rPr>
          <w:rFonts w:eastAsiaTheme="minorEastAsia"/>
          <w:sz w:val="28"/>
          <w:szCs w:val="28"/>
        </w:rPr>
        <w:t xml:space="preserve"> </w:t>
      </w:r>
      <w:r w:rsidR="00D44150" w:rsidRPr="004B6039">
        <w:rPr>
          <w:rFonts w:eastAsiaTheme="minorEastAsia"/>
          <w:sz w:val="28"/>
          <w:szCs w:val="28"/>
        </w:rPr>
        <w:t>Уполномоченному органу</w:t>
      </w:r>
      <w:r w:rsidR="00A2669B" w:rsidRPr="004B6039">
        <w:rPr>
          <w:rFonts w:eastAsiaTheme="minorEastAsia"/>
          <w:sz w:val="28"/>
          <w:szCs w:val="28"/>
        </w:rPr>
        <w:t xml:space="preserve"> ранее доведенных в установленном порядке лимитов бюджетных обязательств на предоставление субсидии</w:t>
      </w:r>
      <w:r w:rsidRPr="004B6039">
        <w:rPr>
          <w:rFonts w:eastAsiaTheme="minorEastAsia"/>
          <w:sz w:val="28"/>
          <w:szCs w:val="28"/>
        </w:rPr>
        <w:t>;</w:t>
      </w:r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A2669B" w:rsidRPr="004B6039">
        <w:rPr>
          <w:rFonts w:eastAsiaTheme="minorEastAsia"/>
          <w:sz w:val="28"/>
          <w:szCs w:val="28"/>
        </w:rPr>
        <w:t>6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д</w:t>
      </w:r>
      <w:r w:rsidR="00F33FAA" w:rsidRPr="004B6039">
        <w:rPr>
          <w:rFonts w:eastAsiaTheme="minorEastAsia"/>
          <w:sz w:val="28"/>
          <w:szCs w:val="28"/>
        </w:rPr>
        <w:t xml:space="preserve">ля учета операций по получению и использованию субсидии открыть лицевой счет в департаменте финансов администрации города </w:t>
      </w:r>
      <w:r w:rsidR="00100C27" w:rsidRPr="004B6039">
        <w:rPr>
          <w:rFonts w:eastAsiaTheme="minorEastAsia"/>
          <w:sz w:val="28"/>
          <w:szCs w:val="28"/>
        </w:rPr>
        <w:t>Твери</w:t>
      </w:r>
      <w:r w:rsidR="00F33FAA" w:rsidRPr="004B6039">
        <w:rPr>
          <w:rFonts w:eastAsiaTheme="minorEastAsia"/>
          <w:sz w:val="28"/>
          <w:szCs w:val="28"/>
        </w:rPr>
        <w:t xml:space="preserve"> в соответствии с установленным порядком;</w:t>
      </w:r>
    </w:p>
    <w:p w:rsidR="00F33FAA" w:rsidRPr="004B6039" w:rsidRDefault="00007021" w:rsidP="007939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A2669B" w:rsidRPr="004B6039">
        <w:rPr>
          <w:rFonts w:eastAsiaTheme="minorEastAsia"/>
          <w:sz w:val="28"/>
          <w:szCs w:val="28"/>
        </w:rPr>
        <w:t>7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 xml:space="preserve">редставлять </w:t>
      </w:r>
      <w:r w:rsidR="004F5C9E" w:rsidRPr="004B6039">
        <w:rPr>
          <w:rFonts w:eastAsiaTheme="minorEastAsia"/>
          <w:sz w:val="28"/>
          <w:szCs w:val="28"/>
        </w:rPr>
        <w:t xml:space="preserve">ежегодно, </w:t>
      </w:r>
      <w:r w:rsidR="00F33FAA" w:rsidRPr="004B6039">
        <w:rPr>
          <w:rFonts w:eastAsiaTheme="minorEastAsia"/>
          <w:sz w:val="28"/>
          <w:szCs w:val="28"/>
        </w:rPr>
        <w:t>ежеквартально</w:t>
      </w:r>
      <w:r w:rsidR="004F5C9E" w:rsidRPr="004B6039">
        <w:rPr>
          <w:rFonts w:eastAsiaTheme="minorEastAsia"/>
          <w:sz w:val="28"/>
          <w:szCs w:val="28"/>
        </w:rPr>
        <w:t>, ежемесячно</w:t>
      </w:r>
      <w:r w:rsidRPr="004B6039">
        <w:rPr>
          <w:rFonts w:eastAsiaTheme="minorEastAsia"/>
          <w:sz w:val="28"/>
          <w:szCs w:val="28"/>
        </w:rPr>
        <w:t xml:space="preserve"> (нужное подчеркнуть</w:t>
      </w:r>
      <w:r w:rsidR="004F5C9E" w:rsidRPr="004B6039">
        <w:rPr>
          <w:rFonts w:eastAsiaTheme="minorEastAsia"/>
          <w:sz w:val="28"/>
          <w:szCs w:val="28"/>
        </w:rPr>
        <w:t>)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="00D44150" w:rsidRPr="004B6039">
        <w:rPr>
          <w:rFonts w:eastAsiaTheme="minorEastAsia"/>
          <w:sz w:val="28"/>
          <w:szCs w:val="28"/>
        </w:rPr>
        <w:t>Уполномоченному органу</w:t>
      </w:r>
      <w:r w:rsidR="00F33FAA" w:rsidRPr="004B6039">
        <w:rPr>
          <w:rFonts w:eastAsiaTheme="minorEastAsia"/>
          <w:sz w:val="28"/>
          <w:szCs w:val="28"/>
        </w:rPr>
        <w:t xml:space="preserve"> отчет </w:t>
      </w:r>
      <w:r w:rsidR="00793991" w:rsidRPr="004B6039">
        <w:rPr>
          <w:rFonts w:eastAsiaTheme="minorEastAsia"/>
          <w:sz w:val="28"/>
          <w:szCs w:val="28"/>
        </w:rPr>
        <w:t xml:space="preserve">об использовании субсидии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и о соблюдении условий </w:t>
      </w:r>
      <w:proofErr w:type="spellStart"/>
      <w:r w:rsidR="00793991" w:rsidRPr="004B6039">
        <w:rPr>
          <w:rFonts w:eastAsiaTheme="minorEastAsia"/>
          <w:sz w:val="28"/>
          <w:szCs w:val="28"/>
        </w:rPr>
        <w:t>софинансировании</w:t>
      </w:r>
      <w:proofErr w:type="spellEnd"/>
      <w:r w:rsidR="00793991" w:rsidRPr="004B6039">
        <w:rPr>
          <w:rFonts w:eastAsiaTheme="minorEastAsia"/>
          <w:sz w:val="28"/>
          <w:szCs w:val="28"/>
        </w:rPr>
        <w:t xml:space="preserve"> капитальных вложений в объект муниципальной собственности за счет иных источников </w:t>
      </w:r>
      <w:r w:rsidR="00F33FAA" w:rsidRPr="004B6039">
        <w:rPr>
          <w:rFonts w:eastAsiaTheme="minorEastAsia"/>
          <w:sz w:val="28"/>
          <w:szCs w:val="28"/>
        </w:rPr>
        <w:t xml:space="preserve">(в случае если настоящим Соглашением предусмотрено указанное условие), не позднее </w:t>
      </w:r>
      <w:r w:rsidR="004F5C9E" w:rsidRPr="004B6039">
        <w:rPr>
          <w:rFonts w:eastAsiaTheme="minorEastAsia"/>
          <w:sz w:val="28"/>
          <w:szCs w:val="28"/>
        </w:rPr>
        <w:t>__</w:t>
      </w:r>
      <w:proofErr w:type="gramStart"/>
      <w:r w:rsidR="004F5C9E" w:rsidRPr="004B6039">
        <w:rPr>
          <w:rFonts w:eastAsiaTheme="minorEastAsia"/>
          <w:sz w:val="28"/>
          <w:szCs w:val="28"/>
        </w:rPr>
        <w:t>_</w:t>
      </w:r>
      <w:r w:rsidR="00F33FAA" w:rsidRPr="004B6039">
        <w:rPr>
          <w:rFonts w:eastAsiaTheme="minorEastAsia"/>
          <w:sz w:val="28"/>
          <w:szCs w:val="28"/>
        </w:rPr>
        <w:t>-</w:t>
      </w:r>
      <w:proofErr w:type="spellStart"/>
      <w:proofErr w:type="gramEnd"/>
      <w:r w:rsidR="00F33FAA" w:rsidRPr="004B6039">
        <w:rPr>
          <w:rFonts w:eastAsiaTheme="minorEastAsia"/>
          <w:sz w:val="28"/>
          <w:szCs w:val="28"/>
        </w:rPr>
        <w:t>го</w:t>
      </w:r>
      <w:proofErr w:type="spellEnd"/>
      <w:r w:rsidR="00F33FAA" w:rsidRPr="004B6039">
        <w:rPr>
          <w:rFonts w:eastAsiaTheme="minorEastAsia"/>
          <w:sz w:val="28"/>
          <w:szCs w:val="28"/>
        </w:rPr>
        <w:t xml:space="preserve"> числа месяца, </w:t>
      </w:r>
      <w:proofErr w:type="gramStart"/>
      <w:r w:rsidR="00F33FAA" w:rsidRPr="004B6039">
        <w:rPr>
          <w:rFonts w:eastAsiaTheme="minorEastAsia"/>
          <w:sz w:val="28"/>
          <w:szCs w:val="28"/>
        </w:rPr>
        <w:t xml:space="preserve">следующего за отчетным периодом, </w:t>
      </w:r>
      <w:r w:rsidR="002A4DAD" w:rsidRPr="004B6039">
        <w:rPr>
          <w:rFonts w:eastAsiaTheme="minorEastAsia"/>
          <w:sz w:val="28"/>
          <w:szCs w:val="28"/>
        </w:rPr>
        <w:t xml:space="preserve">в целом </w:t>
      </w:r>
      <w:r w:rsidR="004F5C9E" w:rsidRPr="004B6039">
        <w:rPr>
          <w:rFonts w:eastAsiaTheme="minorEastAsia"/>
          <w:sz w:val="28"/>
          <w:szCs w:val="28"/>
        </w:rPr>
        <w:t xml:space="preserve">за </w:t>
      </w:r>
      <w:r w:rsidR="002A4DAD" w:rsidRPr="004B6039">
        <w:rPr>
          <w:rFonts w:eastAsiaTheme="minorEastAsia"/>
          <w:sz w:val="28"/>
          <w:szCs w:val="28"/>
        </w:rPr>
        <w:t>год</w:t>
      </w:r>
      <w:r w:rsidR="004F5C9E" w:rsidRPr="004B6039">
        <w:rPr>
          <w:rFonts w:eastAsiaTheme="minorEastAsia"/>
          <w:sz w:val="28"/>
          <w:szCs w:val="28"/>
        </w:rPr>
        <w:t xml:space="preserve"> - не позднее ____ </w:t>
      </w:r>
      <w:r w:rsidR="004F5C9E" w:rsidRPr="004B6039">
        <w:rPr>
          <w:rFonts w:eastAsiaTheme="minorEastAsia"/>
          <w:sz w:val="28"/>
          <w:szCs w:val="28"/>
        </w:rPr>
        <w:lastRenderedPageBreak/>
        <w:t xml:space="preserve">января года, следующего за отчетным, </w:t>
      </w:r>
      <w:r w:rsidR="00F33FAA" w:rsidRPr="004B6039">
        <w:rPr>
          <w:rFonts w:eastAsiaTheme="minorEastAsia"/>
          <w:sz w:val="28"/>
          <w:szCs w:val="28"/>
        </w:rPr>
        <w:t>в соответствии с установленной формой;</w:t>
      </w:r>
      <w:proofErr w:type="gramEnd"/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4B6039">
        <w:rPr>
          <w:rFonts w:eastAsiaTheme="minorEastAsia"/>
          <w:sz w:val="28"/>
          <w:szCs w:val="28"/>
        </w:rPr>
        <w:t>3.3.</w:t>
      </w:r>
      <w:r w:rsidR="00A2669B" w:rsidRPr="004B6039">
        <w:rPr>
          <w:rFonts w:eastAsiaTheme="minorEastAsia"/>
          <w:sz w:val="28"/>
          <w:szCs w:val="28"/>
        </w:rPr>
        <w:t>8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 xml:space="preserve">еречислить в срок, не позднее 1 марта </w:t>
      </w:r>
      <w:r w:rsidR="004F5C9E" w:rsidRPr="004B6039">
        <w:rPr>
          <w:rFonts w:eastAsiaTheme="minorEastAsia"/>
          <w:sz w:val="28"/>
          <w:szCs w:val="28"/>
        </w:rPr>
        <w:t xml:space="preserve">года, следующего за отчетным, </w:t>
      </w:r>
      <w:r w:rsidR="00F33FAA" w:rsidRPr="004B6039">
        <w:rPr>
          <w:rFonts w:eastAsiaTheme="minorEastAsia"/>
          <w:sz w:val="28"/>
          <w:szCs w:val="28"/>
        </w:rPr>
        <w:t xml:space="preserve">в бюджет города </w:t>
      </w:r>
      <w:r w:rsidR="00100C27" w:rsidRPr="004B6039">
        <w:rPr>
          <w:rFonts w:eastAsiaTheme="minorEastAsia"/>
          <w:sz w:val="28"/>
          <w:szCs w:val="28"/>
        </w:rPr>
        <w:t>Твери</w:t>
      </w:r>
      <w:r w:rsidR="00F33FAA" w:rsidRPr="004B6039">
        <w:rPr>
          <w:rFonts w:eastAsiaTheme="minorEastAsia"/>
          <w:sz w:val="28"/>
          <w:szCs w:val="28"/>
        </w:rPr>
        <w:t xml:space="preserve"> остаток субсидии, не</w:t>
      </w:r>
      <w:r w:rsidR="00240AD8" w:rsidRPr="004B6039">
        <w:rPr>
          <w:rFonts w:eastAsiaTheme="minorEastAsia"/>
          <w:sz w:val="28"/>
          <w:szCs w:val="28"/>
        </w:rPr>
        <w:t xml:space="preserve"> </w:t>
      </w:r>
      <w:r w:rsidR="00F33FAA" w:rsidRPr="004B6039">
        <w:rPr>
          <w:rFonts w:eastAsiaTheme="minorEastAsia"/>
          <w:sz w:val="28"/>
          <w:szCs w:val="28"/>
        </w:rPr>
        <w:t xml:space="preserve">использованный в </w:t>
      </w:r>
      <w:r w:rsidR="004F5C9E" w:rsidRPr="004B6039">
        <w:rPr>
          <w:rFonts w:eastAsiaTheme="minorEastAsia"/>
          <w:sz w:val="28"/>
          <w:szCs w:val="28"/>
        </w:rPr>
        <w:t>отчетном</w:t>
      </w:r>
      <w:r w:rsidR="00F33FAA" w:rsidRPr="004B6039">
        <w:rPr>
          <w:rFonts w:eastAsiaTheme="minorEastAsia"/>
          <w:sz w:val="28"/>
          <w:szCs w:val="28"/>
        </w:rPr>
        <w:t xml:space="preserve"> финансовом году</w:t>
      </w:r>
      <w:r w:rsidR="00240AD8" w:rsidRPr="004B6039">
        <w:rPr>
          <w:rFonts w:eastAsiaTheme="minorEastAsia"/>
          <w:sz w:val="28"/>
          <w:szCs w:val="28"/>
        </w:rPr>
        <w:t>,</w:t>
      </w:r>
      <w:r w:rsidR="00F33FAA" w:rsidRPr="004B6039">
        <w:rPr>
          <w:rFonts w:eastAsiaTheme="minorEastAsia"/>
          <w:sz w:val="28"/>
          <w:szCs w:val="28"/>
        </w:rPr>
        <w:t xml:space="preserve"> в случае отсутствия принятого </w:t>
      </w:r>
      <w:r w:rsidR="00D44150" w:rsidRPr="004B6039">
        <w:rPr>
          <w:rFonts w:eastAsiaTheme="minorEastAsia"/>
          <w:sz w:val="28"/>
          <w:szCs w:val="28"/>
        </w:rPr>
        <w:t>Уполномоченным органом</w:t>
      </w:r>
      <w:r w:rsidR="00F33FAA" w:rsidRPr="004B6039">
        <w:rPr>
          <w:rFonts w:eastAsiaTheme="minorEastAsia"/>
          <w:sz w:val="28"/>
          <w:szCs w:val="28"/>
        </w:rPr>
        <w:t xml:space="preserve"> решения о наличии потребности направления этих средств в очередном финансовом году на те же цели;</w:t>
      </w:r>
      <w:proofErr w:type="gramEnd"/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3.3.</w:t>
      </w:r>
      <w:r w:rsidR="00A2669B" w:rsidRPr="004B6039">
        <w:rPr>
          <w:rFonts w:eastAsiaTheme="minorEastAsia"/>
          <w:sz w:val="28"/>
          <w:szCs w:val="28"/>
        </w:rPr>
        <w:t>9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и</w:t>
      </w:r>
      <w:r w:rsidR="00F33FAA" w:rsidRPr="004B6039">
        <w:rPr>
          <w:rFonts w:eastAsiaTheme="minorEastAsia"/>
          <w:sz w:val="28"/>
          <w:szCs w:val="28"/>
        </w:rPr>
        <w:t xml:space="preserve">спользовать в очередном финансовом году на цели, являющиеся предметом настоящего </w:t>
      </w:r>
      <w:r w:rsidR="00793991" w:rsidRPr="004B6039">
        <w:rPr>
          <w:rFonts w:eastAsiaTheme="minorEastAsia"/>
          <w:sz w:val="28"/>
          <w:szCs w:val="28"/>
        </w:rPr>
        <w:t>С</w:t>
      </w:r>
      <w:r w:rsidR="00F33FAA" w:rsidRPr="004B6039">
        <w:rPr>
          <w:rFonts w:eastAsiaTheme="minorEastAsia"/>
          <w:sz w:val="28"/>
          <w:szCs w:val="28"/>
        </w:rPr>
        <w:t>оглашения, остатки субсиди</w:t>
      </w:r>
      <w:r w:rsidR="00E26079" w:rsidRPr="004B6039">
        <w:rPr>
          <w:rFonts w:eastAsiaTheme="minorEastAsia"/>
          <w:sz w:val="28"/>
          <w:szCs w:val="28"/>
        </w:rPr>
        <w:t>и</w:t>
      </w:r>
      <w:r w:rsidR="00F33FAA" w:rsidRPr="004B6039">
        <w:rPr>
          <w:rFonts w:eastAsiaTheme="minorEastAsia"/>
          <w:sz w:val="28"/>
          <w:szCs w:val="28"/>
        </w:rPr>
        <w:t xml:space="preserve"> при наличии потребности в направлении их </w:t>
      </w:r>
      <w:proofErr w:type="gramStart"/>
      <w:r w:rsidR="00F33FAA" w:rsidRPr="004B6039">
        <w:rPr>
          <w:rFonts w:eastAsiaTheme="minorEastAsia"/>
          <w:sz w:val="28"/>
          <w:szCs w:val="28"/>
        </w:rPr>
        <w:t>на те</w:t>
      </w:r>
      <w:proofErr w:type="gramEnd"/>
      <w:r w:rsidR="00F33FAA" w:rsidRPr="004B6039">
        <w:rPr>
          <w:rFonts w:eastAsiaTheme="minorEastAsia"/>
          <w:sz w:val="28"/>
          <w:szCs w:val="28"/>
        </w:rPr>
        <w:t xml:space="preserve"> же цели и принятого решения </w:t>
      </w:r>
      <w:r w:rsidR="00D44150" w:rsidRPr="004B6039">
        <w:rPr>
          <w:rFonts w:eastAsiaTheme="minorEastAsia"/>
          <w:sz w:val="28"/>
          <w:szCs w:val="28"/>
        </w:rPr>
        <w:t>Уполномоченного органа</w:t>
      </w:r>
      <w:r w:rsidR="00F33FAA" w:rsidRPr="004B6039">
        <w:rPr>
          <w:rFonts w:eastAsiaTheme="minorEastAsia"/>
          <w:sz w:val="28"/>
          <w:szCs w:val="28"/>
        </w:rPr>
        <w:t>. При этом направления расходования и сроки предоставления субсидии оформляются дополнительным соглашением.</w:t>
      </w:r>
    </w:p>
    <w:p w:rsidR="00F33FAA" w:rsidRPr="004B6039" w:rsidRDefault="004F5C9E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</w:t>
      </w:r>
      <w:r w:rsidR="00F33FAA" w:rsidRPr="004B6039">
        <w:rPr>
          <w:rFonts w:eastAsiaTheme="minorEastAsia"/>
          <w:sz w:val="28"/>
          <w:szCs w:val="28"/>
        </w:rPr>
        <w:t xml:space="preserve">4. </w:t>
      </w:r>
      <w:r w:rsidR="00D434EC" w:rsidRPr="004B6039">
        <w:rPr>
          <w:rFonts w:eastAsiaTheme="minorEastAsia"/>
          <w:sz w:val="28"/>
          <w:szCs w:val="28"/>
        </w:rPr>
        <w:t>Организация</w:t>
      </w:r>
      <w:r w:rsidR="00F33FAA" w:rsidRPr="004B6039">
        <w:rPr>
          <w:rFonts w:eastAsiaTheme="minorEastAsia"/>
          <w:sz w:val="28"/>
          <w:szCs w:val="28"/>
        </w:rPr>
        <w:t xml:space="preserve"> вправе:</w:t>
      </w:r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3.4.</w:t>
      </w:r>
      <w:r w:rsidR="00F33FAA" w:rsidRPr="004B6039">
        <w:rPr>
          <w:rFonts w:eastAsiaTheme="minorEastAsia"/>
          <w:sz w:val="28"/>
          <w:szCs w:val="28"/>
        </w:rPr>
        <w:t>1</w:t>
      </w:r>
      <w:r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п</w:t>
      </w:r>
      <w:r w:rsidR="00F33FAA" w:rsidRPr="004B6039">
        <w:rPr>
          <w:rFonts w:eastAsiaTheme="minorEastAsia"/>
          <w:sz w:val="28"/>
          <w:szCs w:val="28"/>
        </w:rPr>
        <w:t xml:space="preserve">ри необходимости обращаться к </w:t>
      </w:r>
      <w:r w:rsidR="00D44150" w:rsidRPr="004B6039">
        <w:rPr>
          <w:rFonts w:eastAsiaTheme="minorEastAsia"/>
          <w:sz w:val="28"/>
          <w:szCs w:val="28"/>
        </w:rPr>
        <w:t>Уполномоченному органу</w:t>
      </w:r>
      <w:r w:rsidR="00F33FAA" w:rsidRPr="004B6039">
        <w:rPr>
          <w:rFonts w:eastAsiaTheme="minorEastAsia"/>
          <w:sz w:val="28"/>
          <w:szCs w:val="28"/>
        </w:rPr>
        <w:t xml:space="preserve"> с предложением о внесении изменений в Соглашение в случае выявления необходимости изменения объемов и (или) сроков предоставления субсидии</w:t>
      </w:r>
      <w:r w:rsidRPr="004B6039">
        <w:rPr>
          <w:rFonts w:eastAsiaTheme="minorEastAsia"/>
          <w:sz w:val="28"/>
          <w:szCs w:val="28"/>
        </w:rPr>
        <w:t>;</w:t>
      </w:r>
    </w:p>
    <w:p w:rsidR="00F33FAA" w:rsidRPr="004B6039" w:rsidRDefault="00007021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4B6039">
        <w:rPr>
          <w:rFonts w:eastAsiaTheme="minorEastAsia"/>
          <w:sz w:val="28"/>
          <w:szCs w:val="28"/>
        </w:rPr>
        <w:t>3.4.</w:t>
      </w:r>
      <w:r w:rsidR="00A2669B" w:rsidRPr="004B6039">
        <w:rPr>
          <w:rFonts w:eastAsiaTheme="minorEastAsia"/>
          <w:sz w:val="28"/>
          <w:szCs w:val="28"/>
        </w:rPr>
        <w:t>2</w:t>
      </w:r>
      <w:r w:rsidRPr="004B6039">
        <w:rPr>
          <w:rFonts w:eastAsiaTheme="minorEastAsia"/>
          <w:sz w:val="28"/>
          <w:szCs w:val="28"/>
        </w:rPr>
        <w:t>.</w:t>
      </w:r>
      <w:r w:rsidR="00A2669B" w:rsidRPr="004B6039">
        <w:rPr>
          <w:rFonts w:eastAsiaTheme="minorEastAsia"/>
          <w:sz w:val="28"/>
          <w:szCs w:val="28"/>
        </w:rPr>
        <w:t xml:space="preserve"> </w:t>
      </w:r>
      <w:r w:rsidRPr="004B6039">
        <w:rPr>
          <w:rFonts w:eastAsiaTheme="minorEastAsia"/>
          <w:sz w:val="28"/>
          <w:szCs w:val="28"/>
        </w:rPr>
        <w:t>в</w:t>
      </w:r>
      <w:r w:rsidR="00A2669B" w:rsidRPr="004B6039">
        <w:rPr>
          <w:rFonts w:eastAsiaTheme="minorEastAsia"/>
          <w:sz w:val="28"/>
          <w:szCs w:val="28"/>
        </w:rPr>
        <w:t xml:space="preserve"> случае признания в соответствии с </w:t>
      </w:r>
      <w:r w:rsidR="00F11D6B" w:rsidRPr="004B6039">
        <w:rPr>
          <w:rFonts w:eastAsiaTheme="minorEastAsia"/>
          <w:sz w:val="28"/>
          <w:szCs w:val="28"/>
        </w:rPr>
        <w:t>Бюджетным</w:t>
      </w:r>
      <w:r w:rsidR="00A2669B" w:rsidRPr="004B6039">
        <w:rPr>
          <w:rFonts w:eastAsiaTheme="minorEastAsia"/>
          <w:sz w:val="28"/>
          <w:szCs w:val="28"/>
        </w:rPr>
        <w:t xml:space="preserve"> </w:t>
      </w:r>
      <w:r w:rsidR="00240AD8" w:rsidRPr="004B6039">
        <w:rPr>
          <w:rFonts w:eastAsiaTheme="minorEastAsia"/>
          <w:sz w:val="28"/>
          <w:szCs w:val="28"/>
        </w:rPr>
        <w:t>к</w:t>
      </w:r>
      <w:r w:rsidR="00A2669B" w:rsidRPr="004B6039">
        <w:rPr>
          <w:rFonts w:eastAsiaTheme="minorEastAsia"/>
          <w:sz w:val="28"/>
          <w:szCs w:val="28"/>
        </w:rPr>
        <w:t xml:space="preserve">одексом </w:t>
      </w:r>
      <w:r w:rsidRPr="004B6039">
        <w:rPr>
          <w:rFonts w:eastAsiaTheme="minorEastAsia"/>
          <w:sz w:val="28"/>
          <w:szCs w:val="28"/>
        </w:rPr>
        <w:t xml:space="preserve">Российской Федерации </w:t>
      </w:r>
      <w:r w:rsidR="00A2669B" w:rsidRPr="004B6039">
        <w:rPr>
          <w:rFonts w:eastAsiaTheme="minorEastAsia"/>
          <w:sz w:val="28"/>
          <w:szCs w:val="28"/>
        </w:rPr>
        <w:t xml:space="preserve">утратившими силу положений решения о бюджете </w:t>
      </w:r>
      <w:r w:rsidRPr="004B6039">
        <w:rPr>
          <w:rFonts w:eastAsiaTheme="minorEastAsia"/>
          <w:sz w:val="28"/>
          <w:szCs w:val="28"/>
        </w:rPr>
        <w:t xml:space="preserve">города Твери </w:t>
      </w:r>
      <w:r w:rsidR="00A2669B" w:rsidRPr="004B6039">
        <w:rPr>
          <w:rFonts w:eastAsiaTheme="minorEastAsia"/>
          <w:sz w:val="28"/>
          <w:szCs w:val="28"/>
        </w:rPr>
        <w:t xml:space="preserve">на текущий финансовый год и плановый период в части, относящейся к плановому периоду, не принимать решение о расторжении предусмотренных пунктом </w:t>
      </w:r>
      <w:r w:rsidR="00F11D6B" w:rsidRPr="004B6039">
        <w:rPr>
          <w:rFonts w:eastAsiaTheme="minorEastAsia"/>
          <w:sz w:val="28"/>
          <w:szCs w:val="28"/>
        </w:rPr>
        <w:t xml:space="preserve">5 статьи 78.2 Бюджетного </w:t>
      </w:r>
      <w:r w:rsidR="00240AD8" w:rsidRPr="004B6039">
        <w:rPr>
          <w:rFonts w:eastAsiaTheme="minorEastAsia"/>
          <w:sz w:val="28"/>
          <w:szCs w:val="28"/>
        </w:rPr>
        <w:t>к</w:t>
      </w:r>
      <w:r w:rsidR="00F11D6B" w:rsidRPr="004B6039">
        <w:rPr>
          <w:rFonts w:eastAsiaTheme="minorEastAsia"/>
          <w:sz w:val="28"/>
          <w:szCs w:val="28"/>
        </w:rPr>
        <w:t xml:space="preserve">одекса Российской Федерации </w:t>
      </w:r>
      <w:r w:rsidR="00A2669B" w:rsidRPr="004B6039">
        <w:rPr>
          <w:rFonts w:eastAsiaTheme="minorEastAsia"/>
          <w:sz w:val="28"/>
          <w:szCs w:val="28"/>
        </w:rPr>
        <w:t>договоров, подлежащих оплате в плановом периоде</w:t>
      </w:r>
      <w:r w:rsidR="00F11D6B" w:rsidRPr="004B6039">
        <w:rPr>
          <w:rFonts w:eastAsiaTheme="minorEastAsia"/>
          <w:sz w:val="28"/>
          <w:szCs w:val="28"/>
        </w:rPr>
        <w:t xml:space="preserve"> за счет субсидии</w:t>
      </w:r>
      <w:r w:rsidR="00A2669B" w:rsidRPr="004B6039">
        <w:rPr>
          <w:rFonts w:eastAsiaTheme="minorEastAsia"/>
          <w:sz w:val="28"/>
          <w:szCs w:val="28"/>
        </w:rPr>
        <w:t>, при условии заключения дополнительных соглашений</w:t>
      </w:r>
      <w:proofErr w:type="gramEnd"/>
      <w:r w:rsidR="00A2669B" w:rsidRPr="004B6039">
        <w:rPr>
          <w:rFonts w:eastAsiaTheme="minorEastAsia"/>
          <w:sz w:val="28"/>
          <w:szCs w:val="28"/>
        </w:rPr>
        <w:t xml:space="preserve"> к указанным договорам, определяющих условия исполнения </w:t>
      </w:r>
      <w:r w:rsidR="00240AD8" w:rsidRPr="004B6039">
        <w:rPr>
          <w:rFonts w:eastAsiaTheme="minorEastAsia"/>
          <w:sz w:val="28"/>
          <w:szCs w:val="28"/>
        </w:rPr>
        <w:t xml:space="preserve">указанных договоров </w:t>
      </w:r>
      <w:r w:rsidR="00A2669B" w:rsidRPr="004B6039">
        <w:rPr>
          <w:rFonts w:eastAsiaTheme="minorEastAsia"/>
          <w:sz w:val="28"/>
          <w:szCs w:val="28"/>
        </w:rPr>
        <w:t>в плановом периоде.</w:t>
      </w:r>
    </w:p>
    <w:p w:rsidR="00007021" w:rsidRPr="004B6039" w:rsidRDefault="00007021" w:rsidP="0090654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33FAA" w:rsidRPr="004B6039" w:rsidRDefault="00F33FAA" w:rsidP="0090654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Раздел 4. Ответственность Сторон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2A4DAD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4.1. </w:t>
      </w:r>
      <w:r w:rsidR="00F33FAA" w:rsidRPr="004B6039">
        <w:rPr>
          <w:rFonts w:eastAsiaTheme="minorEastAsia"/>
          <w:sz w:val="28"/>
          <w:szCs w:val="28"/>
        </w:rPr>
        <w:t xml:space="preserve"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Федерации, </w:t>
      </w:r>
      <w:r w:rsidR="00100C27" w:rsidRPr="004B6039">
        <w:rPr>
          <w:rFonts w:eastAsiaTheme="minorEastAsia"/>
          <w:sz w:val="28"/>
          <w:szCs w:val="28"/>
        </w:rPr>
        <w:t>Тверской области</w:t>
      </w:r>
      <w:r w:rsidR="00F33FAA" w:rsidRPr="004B6039">
        <w:rPr>
          <w:rFonts w:eastAsiaTheme="minorEastAsia"/>
          <w:sz w:val="28"/>
          <w:szCs w:val="28"/>
        </w:rPr>
        <w:t>, а также муниципальными правовыми актами.</w:t>
      </w:r>
    </w:p>
    <w:p w:rsidR="0073258F" w:rsidRPr="004B6039" w:rsidRDefault="0073258F" w:rsidP="00F33F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  <w:sz w:val="28"/>
          <w:szCs w:val="28"/>
        </w:rPr>
      </w:pPr>
    </w:p>
    <w:p w:rsidR="0073258F" w:rsidRPr="004B6039" w:rsidRDefault="00F33FAA" w:rsidP="007325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Раздел </w:t>
      </w:r>
      <w:r w:rsidR="00D96625" w:rsidRPr="004B6039">
        <w:rPr>
          <w:rFonts w:eastAsiaTheme="minorEastAsia"/>
          <w:sz w:val="28"/>
          <w:szCs w:val="28"/>
        </w:rPr>
        <w:t>5</w:t>
      </w:r>
      <w:r w:rsidRPr="004B6039">
        <w:rPr>
          <w:rFonts w:eastAsiaTheme="minorEastAsia"/>
          <w:sz w:val="28"/>
          <w:szCs w:val="28"/>
        </w:rPr>
        <w:t>. Срок действия Соглашения</w:t>
      </w:r>
    </w:p>
    <w:p w:rsidR="0073258F" w:rsidRPr="004B6039" w:rsidRDefault="0073258F" w:rsidP="007325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33FAA" w:rsidRPr="004B6039" w:rsidRDefault="00D96625" w:rsidP="0073258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5</w:t>
      </w:r>
      <w:r w:rsidR="00E26079" w:rsidRPr="004B6039">
        <w:rPr>
          <w:rFonts w:eastAsiaTheme="minorEastAsia"/>
          <w:sz w:val="28"/>
          <w:szCs w:val="28"/>
        </w:rPr>
        <w:t xml:space="preserve">.1. </w:t>
      </w:r>
      <w:r w:rsidR="00F33FAA" w:rsidRPr="004B6039">
        <w:rPr>
          <w:rFonts w:eastAsiaTheme="minorEastAsia"/>
          <w:sz w:val="28"/>
          <w:szCs w:val="28"/>
        </w:rPr>
        <w:t xml:space="preserve">Настоящее Соглашение вступает в силу с момента подписания обеими Сторонами и действует </w:t>
      </w:r>
      <w:proofErr w:type="gramStart"/>
      <w:r w:rsidR="00F33FAA" w:rsidRPr="004B6039">
        <w:rPr>
          <w:rFonts w:eastAsiaTheme="minorEastAsia"/>
          <w:sz w:val="28"/>
          <w:szCs w:val="28"/>
        </w:rPr>
        <w:t>до</w:t>
      </w:r>
      <w:proofErr w:type="gramEnd"/>
      <w:r w:rsidR="00F33FAA" w:rsidRPr="004B6039">
        <w:rPr>
          <w:rFonts w:eastAsiaTheme="minorEastAsia"/>
          <w:sz w:val="28"/>
          <w:szCs w:val="28"/>
        </w:rPr>
        <w:t xml:space="preserve"> _____</w:t>
      </w:r>
      <w:r w:rsidR="00E26079" w:rsidRPr="004B6039">
        <w:rPr>
          <w:rFonts w:eastAsiaTheme="minorEastAsia"/>
          <w:sz w:val="28"/>
          <w:szCs w:val="28"/>
        </w:rPr>
        <w:t>__________</w:t>
      </w:r>
      <w:r w:rsidR="009D20F4" w:rsidRPr="004B6039">
        <w:rPr>
          <w:rFonts w:eastAsiaTheme="minorEastAsia"/>
          <w:sz w:val="28"/>
          <w:szCs w:val="28"/>
        </w:rPr>
        <w:t>.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F33FAA" w:rsidP="003259E4">
      <w:pPr>
        <w:pageBreakBefore/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lastRenderedPageBreak/>
        <w:t xml:space="preserve">Раздел </w:t>
      </w:r>
      <w:r w:rsidR="00D96625" w:rsidRPr="004B6039">
        <w:rPr>
          <w:rFonts w:eastAsiaTheme="minorEastAsia"/>
          <w:sz w:val="28"/>
          <w:szCs w:val="28"/>
        </w:rPr>
        <w:t>6</w:t>
      </w:r>
      <w:r w:rsidRPr="004B6039">
        <w:rPr>
          <w:rFonts w:eastAsiaTheme="minorEastAsia"/>
          <w:sz w:val="28"/>
          <w:szCs w:val="28"/>
        </w:rPr>
        <w:t>. Заключительные положения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D96625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6</w:t>
      </w:r>
      <w:r w:rsidR="00E26079"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>1.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FA2505" w:rsidRPr="004B6039" w:rsidRDefault="00D96625" w:rsidP="006F16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6</w:t>
      </w:r>
      <w:r w:rsidR="00E26079"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 xml:space="preserve">2. </w:t>
      </w:r>
      <w:r w:rsidR="00FA2505" w:rsidRPr="004B6039">
        <w:rPr>
          <w:rFonts w:eastAsiaTheme="minorEastAsia"/>
          <w:sz w:val="28"/>
          <w:szCs w:val="28"/>
        </w:rPr>
        <w:t>Соглашение</w:t>
      </w:r>
      <w:r w:rsidR="004809F6" w:rsidRPr="004B6039">
        <w:rPr>
          <w:rFonts w:eastAsiaTheme="minorEastAsia"/>
          <w:sz w:val="28"/>
          <w:szCs w:val="28"/>
        </w:rPr>
        <w:t xml:space="preserve"> подлежит досрочному прекращению</w:t>
      </w:r>
      <w:r w:rsidR="00FA2505" w:rsidRPr="004B6039">
        <w:rPr>
          <w:rFonts w:eastAsiaTheme="minorEastAsia"/>
          <w:sz w:val="28"/>
          <w:szCs w:val="28"/>
        </w:rPr>
        <w:t xml:space="preserve"> в случаях:</w:t>
      </w:r>
    </w:p>
    <w:p w:rsidR="00FA2505" w:rsidRPr="004B6039" w:rsidRDefault="00FA2505" w:rsidP="006F16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- нецелевого использования субсидии</w:t>
      </w:r>
      <w:r w:rsidR="005965BB" w:rsidRPr="004B6039">
        <w:rPr>
          <w:rFonts w:eastAsiaTheme="minorEastAsia"/>
          <w:sz w:val="28"/>
          <w:szCs w:val="28"/>
        </w:rPr>
        <w:t xml:space="preserve"> (переданные Организации средства</w:t>
      </w:r>
      <w:r w:rsidR="00483C99" w:rsidRPr="004B6039">
        <w:rPr>
          <w:rFonts w:eastAsiaTheme="minorEastAsia"/>
          <w:sz w:val="28"/>
          <w:szCs w:val="28"/>
        </w:rPr>
        <w:t xml:space="preserve"> субсидии</w:t>
      </w:r>
      <w:r w:rsidR="005965BB" w:rsidRPr="004B6039">
        <w:rPr>
          <w:rFonts w:eastAsiaTheme="minorEastAsia"/>
          <w:sz w:val="28"/>
          <w:szCs w:val="28"/>
        </w:rPr>
        <w:t xml:space="preserve"> подлежат </w:t>
      </w:r>
      <w:proofErr w:type="gramStart"/>
      <w:r w:rsidR="005965BB" w:rsidRPr="004B6039">
        <w:rPr>
          <w:rFonts w:eastAsiaTheme="minorEastAsia"/>
          <w:sz w:val="28"/>
          <w:szCs w:val="28"/>
        </w:rPr>
        <w:t>возврату</w:t>
      </w:r>
      <w:proofErr w:type="gramEnd"/>
      <w:r w:rsidR="005965BB" w:rsidRPr="004B6039">
        <w:rPr>
          <w:rFonts w:eastAsiaTheme="minorEastAsia"/>
          <w:sz w:val="28"/>
          <w:szCs w:val="28"/>
        </w:rPr>
        <w:t xml:space="preserve"> в объеме израсходованному не по целевому назначению)</w:t>
      </w:r>
      <w:r w:rsidRPr="004B6039">
        <w:rPr>
          <w:rFonts w:eastAsiaTheme="minorEastAsia"/>
          <w:sz w:val="28"/>
          <w:szCs w:val="28"/>
        </w:rPr>
        <w:t>;</w:t>
      </w:r>
    </w:p>
    <w:p w:rsidR="00FA2505" w:rsidRPr="004B6039" w:rsidRDefault="00FA2505" w:rsidP="006F16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- неиспользования субсидии в текущем финансовом году</w:t>
      </w:r>
      <w:r w:rsidR="005965BB" w:rsidRPr="004B6039">
        <w:rPr>
          <w:rFonts w:eastAsiaTheme="minorEastAsia"/>
          <w:sz w:val="28"/>
          <w:szCs w:val="28"/>
        </w:rPr>
        <w:t xml:space="preserve"> (переданные Организации средства</w:t>
      </w:r>
      <w:r w:rsidR="00483C99" w:rsidRPr="004B6039">
        <w:rPr>
          <w:rFonts w:eastAsiaTheme="minorEastAsia"/>
          <w:sz w:val="28"/>
          <w:szCs w:val="28"/>
        </w:rPr>
        <w:t xml:space="preserve"> субсидии</w:t>
      </w:r>
      <w:r w:rsidR="005965BB" w:rsidRPr="004B6039">
        <w:rPr>
          <w:rFonts w:eastAsiaTheme="minorEastAsia"/>
          <w:sz w:val="28"/>
          <w:szCs w:val="28"/>
        </w:rPr>
        <w:t xml:space="preserve"> подлежат возврату в объёме не использованных остатков).</w:t>
      </w:r>
    </w:p>
    <w:p w:rsidR="00FA2505" w:rsidRPr="004B6039" w:rsidRDefault="00FA2505" w:rsidP="00F406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B6039">
        <w:rPr>
          <w:rFonts w:eastAsiaTheme="minorEastAsia"/>
          <w:sz w:val="28"/>
          <w:szCs w:val="28"/>
        </w:rPr>
        <w:t xml:space="preserve">   </w:t>
      </w:r>
      <w:r w:rsidR="00F4066D" w:rsidRPr="004B6039">
        <w:rPr>
          <w:rFonts w:eastAsiaTheme="minorEastAsia"/>
          <w:sz w:val="28"/>
          <w:szCs w:val="28"/>
        </w:rPr>
        <w:t xml:space="preserve">       </w:t>
      </w:r>
      <w:proofErr w:type="gramStart"/>
      <w:r w:rsidR="00F4066D" w:rsidRPr="004B6039">
        <w:rPr>
          <w:rFonts w:eastAsiaTheme="minorHAnsi"/>
          <w:sz w:val="28"/>
          <w:szCs w:val="28"/>
          <w:lang w:eastAsia="en-US"/>
        </w:rPr>
        <w:t xml:space="preserve">При принятии решения </w:t>
      </w:r>
      <w:r w:rsidR="004809F6" w:rsidRPr="004B6039">
        <w:rPr>
          <w:rFonts w:eastAsiaTheme="minorHAnsi"/>
          <w:sz w:val="28"/>
          <w:szCs w:val="28"/>
          <w:lang w:eastAsia="en-US"/>
        </w:rPr>
        <w:t>о досрочном прекращении</w:t>
      </w:r>
      <w:r w:rsidR="00F4066D" w:rsidRPr="004B6039">
        <w:rPr>
          <w:rFonts w:eastAsiaTheme="minorHAnsi"/>
          <w:sz w:val="28"/>
          <w:szCs w:val="28"/>
          <w:lang w:eastAsia="en-US"/>
        </w:rPr>
        <w:t xml:space="preserve"> настоящего Соглашения Уполномоченный орган уведомляет Организацию об отказе от исполнения Соглашения по адресу местонахождения Организации, по адресу электронной почты, указанным в Соглашении,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</w:t>
      </w:r>
      <w:proofErr w:type="gramEnd"/>
      <w:r w:rsidR="00F4066D" w:rsidRPr="004B6039">
        <w:rPr>
          <w:rFonts w:eastAsiaTheme="minorHAnsi"/>
          <w:sz w:val="28"/>
          <w:szCs w:val="28"/>
          <w:lang w:eastAsia="en-US"/>
        </w:rPr>
        <w:t xml:space="preserve"> Настоящее Соглашение</w:t>
      </w:r>
      <w:r w:rsidR="004809F6" w:rsidRPr="004B6039">
        <w:rPr>
          <w:rFonts w:eastAsiaTheme="minorHAnsi"/>
          <w:sz w:val="28"/>
          <w:szCs w:val="28"/>
          <w:lang w:eastAsia="en-US"/>
        </w:rPr>
        <w:t xml:space="preserve"> будет считаться прекращенным</w:t>
      </w:r>
      <w:r w:rsidR="00F4066D" w:rsidRPr="004B6039">
        <w:rPr>
          <w:rFonts w:eastAsiaTheme="minorHAnsi"/>
          <w:sz w:val="28"/>
          <w:szCs w:val="28"/>
          <w:lang w:eastAsia="en-US"/>
        </w:rPr>
        <w:t xml:space="preserve"> с момента получения Организацией указанного уведомления.</w:t>
      </w:r>
    </w:p>
    <w:p w:rsidR="00F33FAA" w:rsidRPr="004B6039" w:rsidRDefault="00D96625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6</w:t>
      </w:r>
      <w:r w:rsidR="00E26079"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>3. Споры между Сторонами разрешаются путем переговоров или в судебном порядке в соответствии с законодательством Российской Федерации.</w:t>
      </w:r>
    </w:p>
    <w:p w:rsidR="00F33FAA" w:rsidRPr="004B6039" w:rsidRDefault="00D96625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6</w:t>
      </w:r>
      <w:r w:rsidR="00E26079"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>4. Настоящее Соглашение составлено в двух экземплярах, имеющих одинаковую юридическую силу, по одному экземпляру для каждой стороны Соглашения.</w:t>
      </w:r>
    </w:p>
    <w:p w:rsidR="00F33FAA" w:rsidRPr="004B6039" w:rsidRDefault="00D96625" w:rsidP="009065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6</w:t>
      </w:r>
      <w:r w:rsidR="00E26079" w:rsidRPr="004B6039">
        <w:rPr>
          <w:rFonts w:eastAsiaTheme="minorEastAsia"/>
          <w:sz w:val="28"/>
          <w:szCs w:val="28"/>
        </w:rPr>
        <w:t>.</w:t>
      </w:r>
      <w:r w:rsidR="00F33FAA" w:rsidRPr="004B6039">
        <w:rPr>
          <w:rFonts w:eastAsiaTheme="minorEastAsia"/>
          <w:sz w:val="28"/>
          <w:szCs w:val="28"/>
        </w:rPr>
        <w:t>5. Неотъемлемой частью Соглашения являются приложения в виде документов, подтверждающих потребность в заявленном объеме субсидии (предварительные сметы; дефектные ведомости; анализ рынка информации о рыночных ценах идентичных товаров, работ, услуг; другие документы, подтверждающие потребность в заявленном объеме субсидии).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 xml:space="preserve">Раздел </w:t>
      </w:r>
      <w:r w:rsidR="00D96625" w:rsidRPr="004B6039">
        <w:rPr>
          <w:rFonts w:eastAsiaTheme="minorEastAsia"/>
          <w:sz w:val="28"/>
          <w:szCs w:val="28"/>
        </w:rPr>
        <w:t>7</w:t>
      </w:r>
      <w:r w:rsidRPr="004B6039">
        <w:rPr>
          <w:rFonts w:eastAsiaTheme="minorEastAsia"/>
          <w:sz w:val="28"/>
          <w:szCs w:val="28"/>
        </w:rPr>
        <w:t xml:space="preserve">. </w:t>
      </w:r>
      <w:r w:rsidR="001321F2" w:rsidRPr="004B6039">
        <w:rPr>
          <w:rFonts w:eastAsiaTheme="minorEastAsia"/>
          <w:sz w:val="28"/>
          <w:szCs w:val="28"/>
        </w:rPr>
        <w:t>А</w:t>
      </w:r>
      <w:r w:rsidR="00424D8C" w:rsidRPr="004B6039">
        <w:rPr>
          <w:rFonts w:eastAsiaTheme="minorEastAsia"/>
          <w:sz w:val="28"/>
          <w:szCs w:val="28"/>
        </w:rPr>
        <w:t>дреса</w:t>
      </w:r>
      <w:r w:rsidR="001321F2" w:rsidRPr="004B6039">
        <w:rPr>
          <w:rFonts w:eastAsiaTheme="minorEastAsia"/>
          <w:sz w:val="28"/>
          <w:szCs w:val="28"/>
        </w:rPr>
        <w:t xml:space="preserve">, </w:t>
      </w:r>
      <w:r w:rsidRPr="004B6039">
        <w:rPr>
          <w:rFonts w:eastAsiaTheme="minorEastAsia"/>
          <w:sz w:val="28"/>
          <w:szCs w:val="28"/>
        </w:rPr>
        <w:t xml:space="preserve">реквизиты </w:t>
      </w:r>
      <w:r w:rsidR="001321F2" w:rsidRPr="004B6039">
        <w:rPr>
          <w:rFonts w:eastAsiaTheme="minorEastAsia"/>
          <w:sz w:val="28"/>
          <w:szCs w:val="28"/>
        </w:rPr>
        <w:t xml:space="preserve">и подписи </w:t>
      </w:r>
      <w:r w:rsidRPr="004B6039">
        <w:rPr>
          <w:rFonts w:eastAsiaTheme="minorEastAsia"/>
          <w:sz w:val="28"/>
          <w:szCs w:val="28"/>
        </w:rPr>
        <w:t>Сторон</w:t>
      </w:r>
    </w:p>
    <w:p w:rsidR="00F33FAA" w:rsidRPr="004B6039" w:rsidRDefault="00F33FAA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5040"/>
      </w:tblGrid>
      <w:tr w:rsidR="00F33FAA" w:rsidRPr="00F33FAA" w:rsidTr="004760E2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F33FAA" w:rsidRDefault="00FB4040" w:rsidP="00906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Уполномоченный орган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6F16E5" w:rsidRDefault="00C76BA8" w:rsidP="00906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6F16E5">
              <w:rPr>
                <w:rFonts w:eastAsiaTheme="minorEastAsia"/>
                <w:sz w:val="28"/>
                <w:szCs w:val="28"/>
              </w:rPr>
              <w:t>Организация</w:t>
            </w:r>
          </w:p>
        </w:tc>
      </w:tr>
      <w:tr w:rsidR="00F33FAA" w:rsidRPr="00F33FAA" w:rsidTr="004760E2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CA5FA0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CA5FA0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  <w:tr w:rsidR="00F33FAA" w:rsidRPr="00F33FAA" w:rsidTr="004760E2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1321F2" w:rsidRDefault="00424D8C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Юридический и почтовый адрес</w:t>
            </w:r>
          </w:p>
          <w:p w:rsidR="00F33FAA" w:rsidRPr="001321F2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Банковские реквизиты</w:t>
            </w:r>
          </w:p>
          <w:p w:rsidR="00F33FAA" w:rsidRPr="001321F2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proofErr w:type="gramStart"/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л</w:t>
            </w:r>
            <w:proofErr w:type="gramEnd"/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/с</w:t>
            </w:r>
          </w:p>
          <w:p w:rsidR="00F33FAA" w:rsidRPr="00F33FAA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33FAA">
              <w:rPr>
                <w:rFonts w:eastAsiaTheme="minorEastAsia"/>
                <w:sz w:val="28"/>
                <w:szCs w:val="28"/>
              </w:rPr>
              <w:t>Руководитель ___________</w:t>
            </w:r>
            <w:r w:rsidR="0063192D">
              <w:rPr>
                <w:rFonts w:eastAsiaTheme="minorEastAsia"/>
                <w:sz w:val="28"/>
                <w:szCs w:val="28"/>
              </w:rPr>
              <w:t>__</w:t>
            </w:r>
            <w:r w:rsidRPr="00F33FAA">
              <w:rPr>
                <w:rFonts w:eastAsiaTheme="minorEastAsia"/>
                <w:sz w:val="28"/>
                <w:szCs w:val="28"/>
              </w:rPr>
              <w:t>____</w:t>
            </w:r>
          </w:p>
          <w:p w:rsidR="00F33FAA" w:rsidRPr="001321F2" w:rsidRDefault="00F33FAA" w:rsidP="0063192D">
            <w:pPr>
              <w:widowControl w:val="0"/>
              <w:autoSpaceDE w:val="0"/>
              <w:autoSpaceDN w:val="0"/>
              <w:adjustRightInd w:val="0"/>
              <w:ind w:left="1735"/>
              <w:jc w:val="center"/>
              <w:rPr>
                <w:rFonts w:eastAsiaTheme="minorEastAsia"/>
                <w:sz w:val="18"/>
                <w:szCs w:val="18"/>
              </w:rPr>
            </w:pPr>
            <w:r w:rsidRPr="001321F2">
              <w:rPr>
                <w:rFonts w:eastAsiaTheme="minorEastAsia"/>
                <w:sz w:val="18"/>
                <w:szCs w:val="18"/>
              </w:rPr>
              <w:t xml:space="preserve">(должность, </w:t>
            </w:r>
            <w:r w:rsidR="001321F2" w:rsidRPr="001321F2">
              <w:rPr>
                <w:rFonts w:eastAsiaTheme="minorEastAsia"/>
                <w:sz w:val="18"/>
                <w:szCs w:val="18"/>
              </w:rPr>
              <w:t xml:space="preserve">подпись, </w:t>
            </w:r>
            <w:r w:rsidRPr="001321F2">
              <w:rPr>
                <w:rFonts w:eastAsiaTheme="minorEastAsia"/>
                <w:sz w:val="18"/>
                <w:szCs w:val="18"/>
              </w:rPr>
              <w:t>Ф.И.О.)</w:t>
            </w:r>
          </w:p>
          <w:p w:rsidR="00F33FAA" w:rsidRPr="00F33FAA" w:rsidRDefault="006719B5" w:rsidP="00671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F33FAA" w:rsidRPr="00F33FAA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F33FAA" w:rsidRPr="00F33FAA">
              <w:rPr>
                <w:rFonts w:eastAsiaTheme="minorEastAsia"/>
                <w:sz w:val="28"/>
                <w:szCs w:val="28"/>
              </w:rPr>
              <w:t xml:space="preserve"> ________________ </w:t>
            </w:r>
            <w:proofErr w:type="gramStart"/>
            <w:r w:rsidR="00F33FAA" w:rsidRPr="00F33FAA">
              <w:rPr>
                <w:rFonts w:eastAsiaTheme="minorEastAsia"/>
                <w:sz w:val="28"/>
                <w:szCs w:val="28"/>
              </w:rPr>
              <w:t>г</w:t>
            </w:r>
            <w:proofErr w:type="gramEnd"/>
            <w:r w:rsidR="00F33FAA" w:rsidRPr="00F33FAA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1321F2" w:rsidRDefault="00424D8C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Юридический и почтовый адрес</w:t>
            </w:r>
          </w:p>
          <w:p w:rsidR="00F33FAA" w:rsidRPr="001321F2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Банковские реквизиты</w:t>
            </w:r>
          </w:p>
          <w:p w:rsidR="00F33FAA" w:rsidRPr="001321F2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FFFF" w:themeColor="background1"/>
                <w:sz w:val="28"/>
                <w:szCs w:val="28"/>
              </w:rPr>
            </w:pPr>
            <w:r w:rsidRPr="001321F2">
              <w:rPr>
                <w:rFonts w:eastAsiaTheme="minorEastAsia"/>
                <w:color w:val="FFFFFF" w:themeColor="background1"/>
                <w:sz w:val="28"/>
                <w:szCs w:val="28"/>
              </w:rPr>
              <w:t>ИНН</w:t>
            </w:r>
          </w:p>
          <w:p w:rsidR="00F33FAA" w:rsidRPr="00F33FAA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33FAA">
              <w:rPr>
                <w:rFonts w:eastAsiaTheme="minorEastAsia"/>
                <w:sz w:val="28"/>
                <w:szCs w:val="28"/>
              </w:rPr>
              <w:t>Руководитель __________</w:t>
            </w:r>
            <w:r w:rsidR="0063192D">
              <w:rPr>
                <w:rFonts w:eastAsiaTheme="minorEastAsia"/>
                <w:sz w:val="28"/>
                <w:szCs w:val="28"/>
              </w:rPr>
              <w:t>________</w:t>
            </w:r>
            <w:r w:rsidRPr="00F33FAA">
              <w:rPr>
                <w:rFonts w:eastAsiaTheme="minorEastAsia"/>
                <w:sz w:val="28"/>
                <w:szCs w:val="28"/>
              </w:rPr>
              <w:t>___</w:t>
            </w:r>
          </w:p>
          <w:p w:rsidR="00F33FAA" w:rsidRPr="001321F2" w:rsidRDefault="00F33FAA" w:rsidP="0063192D">
            <w:pPr>
              <w:widowControl w:val="0"/>
              <w:autoSpaceDE w:val="0"/>
              <w:autoSpaceDN w:val="0"/>
              <w:adjustRightInd w:val="0"/>
              <w:ind w:left="1791"/>
              <w:jc w:val="center"/>
              <w:rPr>
                <w:rFonts w:eastAsiaTheme="minorEastAsia"/>
                <w:sz w:val="18"/>
                <w:szCs w:val="18"/>
              </w:rPr>
            </w:pPr>
            <w:r w:rsidRPr="001321F2">
              <w:rPr>
                <w:rFonts w:eastAsiaTheme="minorEastAsia"/>
                <w:sz w:val="18"/>
                <w:szCs w:val="18"/>
              </w:rPr>
              <w:t xml:space="preserve">(должность, </w:t>
            </w:r>
            <w:r w:rsidR="001321F2" w:rsidRPr="001321F2">
              <w:rPr>
                <w:rFonts w:eastAsiaTheme="minorEastAsia"/>
                <w:sz w:val="18"/>
                <w:szCs w:val="18"/>
              </w:rPr>
              <w:t xml:space="preserve">подпись, </w:t>
            </w:r>
            <w:r w:rsidRPr="001321F2">
              <w:rPr>
                <w:rFonts w:eastAsiaTheme="minorEastAsia"/>
                <w:sz w:val="18"/>
                <w:szCs w:val="18"/>
              </w:rPr>
              <w:t>Ф.И.О.)</w:t>
            </w:r>
          </w:p>
          <w:p w:rsidR="00F33FAA" w:rsidRPr="00F33FAA" w:rsidRDefault="006719B5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«___»</w:t>
            </w:r>
            <w:r w:rsidR="00F33FAA" w:rsidRPr="00F33FAA">
              <w:rPr>
                <w:rFonts w:eastAsiaTheme="minorEastAsia"/>
                <w:sz w:val="28"/>
                <w:szCs w:val="28"/>
              </w:rPr>
              <w:t xml:space="preserve"> ________________ </w:t>
            </w:r>
            <w:proofErr w:type="gramStart"/>
            <w:r w:rsidR="00F33FAA" w:rsidRPr="00F33FAA">
              <w:rPr>
                <w:rFonts w:eastAsiaTheme="minorEastAsia"/>
                <w:sz w:val="28"/>
                <w:szCs w:val="28"/>
              </w:rPr>
              <w:t>г</w:t>
            </w:r>
            <w:proofErr w:type="gramEnd"/>
            <w:r w:rsidR="00F33FAA" w:rsidRPr="00F33FAA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F33FAA" w:rsidRPr="00CA5FA0" w:rsidTr="004760E2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CA5FA0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CA5FA0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  <w:tr w:rsidR="00F33FAA" w:rsidRPr="00F33FAA" w:rsidTr="004760E2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F33FAA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33FAA">
              <w:rPr>
                <w:rFonts w:eastAsiaTheme="minorEastAsia"/>
                <w:sz w:val="28"/>
                <w:szCs w:val="28"/>
              </w:rPr>
              <w:t>М.П.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33FAA" w:rsidRPr="00F33FAA" w:rsidRDefault="00F33FAA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33FAA">
              <w:rPr>
                <w:rFonts w:eastAsiaTheme="minorEastAsia"/>
                <w:sz w:val="28"/>
                <w:szCs w:val="28"/>
              </w:rPr>
              <w:t>М.П.</w:t>
            </w:r>
          </w:p>
        </w:tc>
      </w:tr>
    </w:tbl>
    <w:p w:rsidR="00F33FAA" w:rsidRPr="00343E41" w:rsidRDefault="00F33FAA" w:rsidP="00195EF8">
      <w:pPr>
        <w:widowControl w:val="0"/>
        <w:autoSpaceDE w:val="0"/>
        <w:autoSpaceDN w:val="0"/>
        <w:jc w:val="both"/>
        <w:rPr>
          <w:rFonts w:eastAsiaTheme="minorEastAsia"/>
          <w:color w:val="FFFFFF" w:themeColor="background1"/>
          <w:sz w:val="28"/>
          <w:szCs w:val="28"/>
        </w:rPr>
      </w:pPr>
    </w:p>
    <w:p w:rsidR="00F645CA" w:rsidRPr="00343E41" w:rsidRDefault="00F645CA" w:rsidP="006719B5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FFFFFF" w:themeColor="background1"/>
          <w:sz w:val="28"/>
          <w:szCs w:val="28"/>
        </w:rPr>
        <w:sectPr w:rsidR="00F645CA" w:rsidRPr="00343E41" w:rsidSect="00862DD6">
          <w:headerReference w:type="default" r:id="rId10"/>
          <w:pgSz w:w="11906" w:h="16838"/>
          <w:pgMar w:top="1134" w:right="850" w:bottom="993" w:left="1418" w:header="708" w:footer="708" w:gutter="0"/>
          <w:pgNumType w:start="1"/>
          <w:cols w:space="708"/>
          <w:titlePg/>
          <w:docGrid w:linePitch="360"/>
        </w:sectPr>
      </w:pPr>
      <w:bookmarkStart w:id="3" w:name="sub_20"/>
    </w:p>
    <w:p w:rsidR="0093374B" w:rsidRPr="004B6039" w:rsidRDefault="00F33FAA" w:rsidP="0093374B">
      <w:pPr>
        <w:pageBreakBefore/>
        <w:widowControl w:val="0"/>
        <w:autoSpaceDE w:val="0"/>
        <w:autoSpaceDN w:val="0"/>
        <w:adjustRightInd w:val="0"/>
        <w:ind w:firstLine="705"/>
        <w:jc w:val="right"/>
        <w:rPr>
          <w:sz w:val="28"/>
          <w:szCs w:val="28"/>
        </w:rPr>
      </w:pPr>
      <w:r w:rsidRPr="00E26079">
        <w:rPr>
          <w:rFonts w:eastAsiaTheme="minorEastAsia"/>
          <w:bCs/>
          <w:sz w:val="28"/>
          <w:szCs w:val="28"/>
        </w:rPr>
        <w:lastRenderedPageBreak/>
        <w:t>Приложение 2</w:t>
      </w:r>
      <w:r w:rsidRPr="00E26079">
        <w:rPr>
          <w:rFonts w:eastAsiaTheme="minorEastAsia"/>
          <w:bCs/>
          <w:sz w:val="28"/>
          <w:szCs w:val="28"/>
        </w:rPr>
        <w:br/>
      </w:r>
      <w:r w:rsidR="0093374B" w:rsidRPr="004B6039">
        <w:rPr>
          <w:sz w:val="28"/>
          <w:szCs w:val="28"/>
        </w:rPr>
        <w:t>к Порядку принятия решений о предоставлении</w:t>
      </w:r>
    </w:p>
    <w:p w:rsidR="0093374B" w:rsidRPr="004B6039" w:rsidRDefault="0093374B" w:rsidP="0093374B">
      <w:pPr>
        <w:widowControl w:val="0"/>
        <w:autoSpaceDE w:val="0"/>
        <w:autoSpaceDN w:val="0"/>
        <w:adjustRightInd w:val="0"/>
        <w:ind w:left="9356"/>
        <w:jc w:val="right"/>
        <w:rPr>
          <w:rFonts w:eastAsiaTheme="minorEastAsia"/>
          <w:sz w:val="28"/>
          <w:szCs w:val="28"/>
        </w:rPr>
      </w:pPr>
      <w:r w:rsidRPr="004B6039">
        <w:rPr>
          <w:sz w:val="28"/>
          <w:szCs w:val="28"/>
        </w:rPr>
        <w:t xml:space="preserve"> бюджетных ассигнований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города Твери за счет субсидий муниципальным бюджетным и автономным учреждениям, муниципальным унитарным предприятиям </w:t>
      </w:r>
      <w:r w:rsidR="009D5FD1" w:rsidRPr="004B6039">
        <w:rPr>
          <w:sz w:val="28"/>
          <w:szCs w:val="28"/>
        </w:rPr>
        <w:t xml:space="preserve">и </w:t>
      </w:r>
      <w:r w:rsidRPr="004B6039">
        <w:rPr>
          <w:sz w:val="28"/>
          <w:szCs w:val="28"/>
        </w:rPr>
        <w:t>порядку предоставления указанных субсидий</w:t>
      </w:r>
    </w:p>
    <w:p w:rsidR="00F33FAA" w:rsidRPr="004B6039" w:rsidRDefault="00F33FAA" w:rsidP="0093374B">
      <w:pPr>
        <w:widowControl w:val="0"/>
        <w:autoSpaceDE w:val="0"/>
        <w:autoSpaceDN w:val="0"/>
        <w:adjustRightInd w:val="0"/>
        <w:ind w:left="9360"/>
        <w:jc w:val="right"/>
        <w:rPr>
          <w:rFonts w:eastAsiaTheme="minorEastAsia"/>
          <w:sz w:val="28"/>
          <w:szCs w:val="28"/>
        </w:rPr>
      </w:pPr>
    </w:p>
    <w:bookmarkEnd w:id="3"/>
    <w:p w:rsidR="00F33FAA" w:rsidRPr="004B6039" w:rsidRDefault="00F33FAA" w:rsidP="00F33FA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4B6039">
        <w:rPr>
          <w:rFonts w:eastAsiaTheme="minorEastAsia"/>
          <w:b/>
          <w:bCs/>
          <w:sz w:val="28"/>
          <w:szCs w:val="28"/>
        </w:rPr>
        <w:t>Отчет</w:t>
      </w:r>
      <w:r w:rsidRPr="004B6039">
        <w:rPr>
          <w:rFonts w:eastAsiaTheme="minorEastAsia"/>
          <w:b/>
          <w:bCs/>
          <w:sz w:val="28"/>
          <w:szCs w:val="28"/>
        </w:rPr>
        <w:br/>
        <w:t>об использовании субсидии на осуществление капитальных вложений в объекты капитального</w:t>
      </w:r>
      <w:r w:rsidR="00E26769" w:rsidRPr="004B6039">
        <w:rPr>
          <w:rFonts w:eastAsiaTheme="minorEastAsia"/>
          <w:b/>
          <w:bCs/>
          <w:sz w:val="28"/>
          <w:szCs w:val="28"/>
        </w:rPr>
        <w:br/>
      </w:r>
      <w:r w:rsidRPr="004B6039">
        <w:rPr>
          <w:rFonts w:eastAsiaTheme="minorEastAsia"/>
          <w:b/>
          <w:bCs/>
          <w:sz w:val="28"/>
          <w:szCs w:val="28"/>
        </w:rPr>
        <w:t xml:space="preserve"> строительства муниципальной собственности и (или) приобретение объектов недвижимого имущества </w:t>
      </w:r>
      <w:r w:rsidR="00E26769" w:rsidRPr="004B6039">
        <w:rPr>
          <w:rFonts w:eastAsiaTheme="minorEastAsia"/>
          <w:b/>
          <w:bCs/>
          <w:sz w:val="28"/>
          <w:szCs w:val="28"/>
        </w:rPr>
        <w:br/>
      </w:r>
      <w:r w:rsidRPr="004B6039">
        <w:rPr>
          <w:rFonts w:eastAsiaTheme="minorEastAsia"/>
          <w:b/>
          <w:bCs/>
          <w:sz w:val="28"/>
          <w:szCs w:val="28"/>
        </w:rPr>
        <w:t xml:space="preserve">в муниципальную собственность и о соблюдении условий </w:t>
      </w:r>
      <w:proofErr w:type="spellStart"/>
      <w:r w:rsidRPr="004B6039">
        <w:rPr>
          <w:rFonts w:eastAsiaTheme="minorEastAsia"/>
          <w:b/>
          <w:bCs/>
          <w:sz w:val="28"/>
          <w:szCs w:val="28"/>
        </w:rPr>
        <w:t>софинансировании</w:t>
      </w:r>
      <w:proofErr w:type="spellEnd"/>
      <w:r w:rsidRPr="004B6039">
        <w:rPr>
          <w:rFonts w:eastAsiaTheme="minorEastAsia"/>
          <w:b/>
          <w:bCs/>
          <w:sz w:val="28"/>
          <w:szCs w:val="28"/>
        </w:rPr>
        <w:t xml:space="preserve"> капитальных вложений </w:t>
      </w:r>
      <w:r w:rsidR="00E26769" w:rsidRPr="004B6039">
        <w:rPr>
          <w:rFonts w:eastAsiaTheme="minorEastAsia"/>
          <w:b/>
          <w:bCs/>
          <w:sz w:val="28"/>
          <w:szCs w:val="28"/>
        </w:rPr>
        <w:br/>
      </w:r>
      <w:r w:rsidRPr="004B6039">
        <w:rPr>
          <w:rFonts w:eastAsiaTheme="minorEastAsia"/>
          <w:b/>
          <w:bCs/>
          <w:sz w:val="28"/>
          <w:szCs w:val="28"/>
        </w:rPr>
        <w:t xml:space="preserve">в объект муниципальной собственности за счет иных источников, в соответствии </w:t>
      </w:r>
      <w:r w:rsidR="00E26769" w:rsidRPr="004B6039">
        <w:rPr>
          <w:rFonts w:eastAsiaTheme="minorEastAsia"/>
          <w:b/>
          <w:bCs/>
          <w:sz w:val="28"/>
          <w:szCs w:val="28"/>
        </w:rPr>
        <w:br/>
      </w:r>
      <w:r w:rsidRPr="004B6039">
        <w:rPr>
          <w:rFonts w:eastAsiaTheme="minorEastAsia"/>
          <w:b/>
          <w:bCs/>
          <w:sz w:val="28"/>
          <w:szCs w:val="28"/>
        </w:rPr>
        <w:t xml:space="preserve">с Соглашением </w:t>
      </w:r>
      <w:r w:rsidR="00F645CA" w:rsidRPr="004B6039">
        <w:rPr>
          <w:rFonts w:eastAsiaTheme="minorEastAsia"/>
          <w:b/>
          <w:bCs/>
          <w:sz w:val="28"/>
          <w:szCs w:val="28"/>
        </w:rPr>
        <w:t>№</w:t>
      </w:r>
      <w:r w:rsidR="00E26769" w:rsidRPr="004B6039">
        <w:rPr>
          <w:rFonts w:eastAsiaTheme="minorEastAsia"/>
          <w:b/>
          <w:bCs/>
          <w:sz w:val="28"/>
          <w:szCs w:val="28"/>
        </w:rPr>
        <w:t>______ от___________</w:t>
      </w:r>
      <w:r w:rsidRPr="004B6039">
        <w:rPr>
          <w:rFonts w:eastAsiaTheme="minorEastAsia"/>
          <w:b/>
          <w:bCs/>
          <w:sz w:val="28"/>
          <w:szCs w:val="28"/>
        </w:rPr>
        <w:t>__20_</w:t>
      </w:r>
      <w:r w:rsidR="00E26769" w:rsidRPr="004B6039">
        <w:rPr>
          <w:rFonts w:eastAsiaTheme="minorEastAsia"/>
          <w:b/>
          <w:bCs/>
          <w:sz w:val="28"/>
          <w:szCs w:val="28"/>
        </w:rPr>
        <w:t>__</w:t>
      </w:r>
      <w:r w:rsidRPr="004B6039">
        <w:rPr>
          <w:rFonts w:eastAsiaTheme="minorEastAsia"/>
          <w:b/>
          <w:bCs/>
          <w:sz w:val="28"/>
          <w:szCs w:val="28"/>
        </w:rPr>
        <w:t>_года</w:t>
      </w:r>
    </w:p>
    <w:p w:rsidR="000B4C13" w:rsidRPr="004B6039" w:rsidRDefault="000B4C13" w:rsidP="00F33FA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33FAA" w:rsidRPr="004B6039" w:rsidRDefault="009935F8" w:rsidP="00E2676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t>Таблица 1</w:t>
      </w:r>
      <w:r w:rsidR="000B4C13" w:rsidRPr="004B6039">
        <w:rPr>
          <w:rFonts w:eastAsiaTheme="minorEastAsia"/>
          <w:sz w:val="28"/>
          <w:szCs w:val="28"/>
        </w:rPr>
        <w:t xml:space="preserve"> (начало)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559"/>
        <w:gridCol w:w="1418"/>
        <w:gridCol w:w="1134"/>
        <w:gridCol w:w="1984"/>
        <w:gridCol w:w="1276"/>
        <w:gridCol w:w="1984"/>
        <w:gridCol w:w="1559"/>
        <w:gridCol w:w="1986"/>
      </w:tblGrid>
      <w:tr w:rsidR="004B6039" w:rsidRPr="004B6039" w:rsidTr="0093374B">
        <w:trPr>
          <w:trHeight w:val="13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№ </w:t>
            </w:r>
            <w:proofErr w:type="gramStart"/>
            <w:r w:rsidRPr="004B6039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4B6039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Наименование объекта строительства и (или) приобретения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Код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452D76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hyperlink r:id="rId11" w:history="1">
              <w:r w:rsidR="009935F8" w:rsidRPr="004B6039">
                <w:rPr>
                  <w:rFonts w:eastAsiaTheme="minorEastAsia"/>
                  <w:sz w:val="22"/>
                  <w:szCs w:val="22"/>
                </w:rPr>
                <w:t>КОСГУ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Объем субсидии, предусмотренный соглашением на текущий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Касс</w:t>
            </w:r>
            <w:proofErr w:type="gramStart"/>
            <w:r w:rsidRPr="004B6039">
              <w:rPr>
                <w:rFonts w:eastAsiaTheme="minorEastAsia"/>
                <w:sz w:val="22"/>
                <w:szCs w:val="22"/>
              </w:rPr>
              <w:t>о</w:t>
            </w:r>
            <w:proofErr w:type="spellEnd"/>
            <w:r w:rsidR="00610FCB" w:rsidRPr="004B6039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4B6039">
              <w:rPr>
                <w:rFonts w:eastAsiaTheme="minorEastAsia"/>
                <w:sz w:val="22"/>
                <w:szCs w:val="22"/>
              </w:rPr>
              <w:br/>
              <w:t xml:space="preserve">вые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расхо</w:t>
            </w:r>
            <w:proofErr w:type="spellEnd"/>
            <w:r w:rsidR="00610FCB" w:rsidRPr="004B6039">
              <w:rPr>
                <w:rFonts w:eastAsiaTheme="minorEastAsia"/>
                <w:sz w:val="22"/>
                <w:szCs w:val="22"/>
              </w:rPr>
              <w:t>-</w:t>
            </w:r>
            <w:r w:rsidRPr="004B6039"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ды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t>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5F8" w:rsidRPr="004B6039" w:rsidRDefault="00610FCB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Н</w:t>
            </w:r>
            <w:r w:rsidR="009935F8" w:rsidRPr="004B6039">
              <w:rPr>
                <w:rFonts w:eastAsiaTheme="minorEastAsia"/>
                <w:sz w:val="22"/>
                <w:szCs w:val="22"/>
              </w:rPr>
              <w:t>аименование и объем поставленных (выполненных) объемов товаров</w:t>
            </w:r>
          </w:p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(работ,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610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Остаток </w:t>
            </w:r>
            <w:r w:rsidR="009D20F4" w:rsidRPr="004B6039">
              <w:rPr>
                <w:rFonts w:eastAsiaTheme="minorEastAsia"/>
                <w:sz w:val="22"/>
                <w:szCs w:val="22"/>
              </w:rPr>
              <w:t>неиспользованной</w:t>
            </w:r>
            <w:r w:rsidRPr="004B6039">
              <w:rPr>
                <w:rFonts w:eastAsiaTheme="minorEastAsia"/>
                <w:sz w:val="22"/>
                <w:szCs w:val="22"/>
              </w:rPr>
              <w:t xml:space="preserve"> субсидии,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610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Пояснение причин неисполнения</w:t>
            </w:r>
          </w:p>
        </w:tc>
      </w:tr>
      <w:tr w:rsidR="004B6039" w:rsidRPr="004B6039" w:rsidTr="006319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10</w:t>
            </w:r>
          </w:p>
        </w:tc>
      </w:tr>
      <w:tr w:rsidR="004B6039" w:rsidRPr="004B6039" w:rsidTr="006319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319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319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8" w:rsidRPr="004B6039" w:rsidRDefault="009935F8" w:rsidP="00F33F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0B4C13" w:rsidRPr="004B6039" w:rsidRDefault="000B4C13" w:rsidP="00E26769">
      <w:pPr>
        <w:pageBreakBefore/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4B6039">
        <w:rPr>
          <w:rFonts w:eastAsiaTheme="minorEastAsia"/>
          <w:sz w:val="28"/>
          <w:szCs w:val="28"/>
        </w:rPr>
        <w:lastRenderedPageBreak/>
        <w:t>Таблица 1 (продолжение)</w:t>
      </w:r>
    </w:p>
    <w:p w:rsidR="009935F8" w:rsidRPr="004B6039" w:rsidRDefault="009935F8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827"/>
        <w:gridCol w:w="1589"/>
        <w:gridCol w:w="1388"/>
        <w:gridCol w:w="1134"/>
        <w:gridCol w:w="767"/>
        <w:gridCol w:w="1926"/>
        <w:gridCol w:w="1169"/>
        <w:gridCol w:w="1383"/>
        <w:gridCol w:w="1559"/>
        <w:gridCol w:w="1985"/>
      </w:tblGrid>
      <w:tr w:rsidR="004B6039" w:rsidRPr="004B6039" w:rsidTr="0063192D"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№ </w:t>
            </w:r>
            <w:proofErr w:type="gramStart"/>
            <w:r w:rsidRPr="004B6039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4B6039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Наименование объекта строительства и (или) приобретения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Код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E2" w:rsidRPr="004B6039" w:rsidRDefault="00452D7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hyperlink r:id="rId12" w:history="1">
              <w:r w:rsidR="004760E2" w:rsidRPr="004B6039">
                <w:rPr>
                  <w:rFonts w:eastAsiaTheme="minorEastAsia"/>
                  <w:sz w:val="22"/>
                  <w:szCs w:val="22"/>
                </w:rPr>
                <w:t>КОСГУ</w:t>
              </w:r>
            </w:hyperlink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0E2" w:rsidRPr="004B6039" w:rsidRDefault="004760E2" w:rsidP="00610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Показатели соблюдения условий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софинансировани</w:t>
            </w:r>
            <w:r w:rsidR="00610FCB" w:rsidRPr="004B6039">
              <w:rPr>
                <w:rFonts w:eastAsiaTheme="minorEastAsia"/>
                <w:sz w:val="22"/>
                <w:szCs w:val="22"/>
              </w:rPr>
              <w:t>я</w:t>
            </w:r>
            <w:proofErr w:type="spellEnd"/>
            <w:r w:rsidRPr="004B6039">
              <w:rPr>
                <w:rFonts w:eastAsiaTheme="minorEastAsia"/>
                <w:sz w:val="22"/>
                <w:szCs w:val="22"/>
              </w:rPr>
              <w:t xml:space="preserve"> капитальных вложений в объект муниципальной собственности за счет иных источников</w:t>
            </w:r>
            <w:r w:rsidR="00256476" w:rsidRPr="004B6039">
              <w:rPr>
                <w:rFonts w:eastAsiaTheme="minorEastAsia"/>
                <w:sz w:val="22"/>
                <w:szCs w:val="22"/>
              </w:rPr>
              <w:t xml:space="preserve"> </w:t>
            </w:r>
            <w:r w:rsidR="00256476" w:rsidRPr="004B6039">
              <w:rPr>
                <w:rFonts w:eastAsiaTheme="minorEastAsia"/>
                <w:sz w:val="22"/>
                <w:szCs w:val="22"/>
                <w:vertAlign w:val="superscript"/>
              </w:rPr>
              <w:t>1)</w:t>
            </w:r>
          </w:p>
        </w:tc>
      </w:tr>
      <w:tr w:rsidR="004B6039" w:rsidRPr="004B6039" w:rsidTr="0063192D">
        <w:tc>
          <w:tcPr>
            <w:tcW w:w="549" w:type="dxa"/>
            <w:vMerge/>
            <w:tcBorders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610FCB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О</w:t>
            </w:r>
            <w:r w:rsidR="004760E2" w:rsidRPr="004B6039">
              <w:rPr>
                <w:rFonts w:eastAsiaTheme="minorEastAsia"/>
                <w:sz w:val="22"/>
                <w:szCs w:val="22"/>
              </w:rPr>
              <w:t xml:space="preserve">бъем средств </w:t>
            </w:r>
            <w:proofErr w:type="spellStart"/>
            <w:r w:rsidR="004760E2" w:rsidRPr="004B6039">
              <w:rPr>
                <w:rFonts w:eastAsiaTheme="minorEastAsia"/>
                <w:sz w:val="22"/>
                <w:szCs w:val="22"/>
              </w:rPr>
              <w:t>софинансирования</w:t>
            </w:r>
            <w:proofErr w:type="spellEnd"/>
            <w:r w:rsidR="004760E2" w:rsidRPr="004B6039">
              <w:rPr>
                <w:rFonts w:eastAsiaTheme="minorEastAsia"/>
                <w:sz w:val="22"/>
                <w:szCs w:val="22"/>
              </w:rPr>
              <w:t>, предусмотренный соглашением на текущий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610FCB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К</w:t>
            </w:r>
            <w:r w:rsidR="004760E2" w:rsidRPr="004B6039">
              <w:rPr>
                <w:rFonts w:eastAsiaTheme="minorEastAsia"/>
                <w:sz w:val="22"/>
                <w:szCs w:val="22"/>
              </w:rPr>
              <w:t xml:space="preserve">ассовые расходы,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92D" w:rsidRPr="004B6039" w:rsidRDefault="00610FCB" w:rsidP="00610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О</w:t>
            </w:r>
            <w:r w:rsidR="004760E2" w:rsidRPr="004B6039">
              <w:rPr>
                <w:rFonts w:eastAsiaTheme="minorEastAsia"/>
                <w:sz w:val="22"/>
                <w:szCs w:val="22"/>
              </w:rPr>
              <w:t xml:space="preserve">статок </w:t>
            </w:r>
            <w:proofErr w:type="spellStart"/>
            <w:proofErr w:type="gramStart"/>
            <w:r w:rsidR="004760E2" w:rsidRPr="004B6039">
              <w:rPr>
                <w:rFonts w:eastAsiaTheme="minorEastAsia"/>
                <w:sz w:val="22"/>
                <w:szCs w:val="22"/>
              </w:rPr>
              <w:t>неисполь</w:t>
            </w:r>
            <w:r w:rsidR="0063192D" w:rsidRPr="004B6039">
              <w:rPr>
                <w:rFonts w:eastAsiaTheme="minorEastAsia"/>
                <w:sz w:val="22"/>
                <w:szCs w:val="22"/>
              </w:rPr>
              <w:t>-</w:t>
            </w:r>
            <w:r w:rsidR="004760E2" w:rsidRPr="004B6039">
              <w:rPr>
                <w:rFonts w:eastAsiaTheme="minorEastAsia"/>
                <w:sz w:val="22"/>
                <w:szCs w:val="22"/>
              </w:rPr>
              <w:t>зованных</w:t>
            </w:r>
            <w:proofErr w:type="spellEnd"/>
            <w:proofErr w:type="gramEnd"/>
            <w:r w:rsidR="004760E2" w:rsidRPr="004B6039">
              <w:rPr>
                <w:rFonts w:eastAsiaTheme="minorEastAsia"/>
                <w:sz w:val="22"/>
                <w:szCs w:val="22"/>
              </w:rPr>
              <w:t xml:space="preserve"> средств, </w:t>
            </w:r>
          </w:p>
          <w:p w:rsidR="004760E2" w:rsidRPr="004B6039" w:rsidRDefault="004760E2" w:rsidP="00610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60E2" w:rsidRPr="004B6039" w:rsidRDefault="00610FCB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П</w:t>
            </w:r>
            <w:r w:rsidR="004760E2" w:rsidRPr="004B6039">
              <w:rPr>
                <w:rFonts w:eastAsiaTheme="minorEastAsia"/>
                <w:sz w:val="22"/>
                <w:szCs w:val="22"/>
              </w:rPr>
              <w:t>ояснение причин неисполнения</w:t>
            </w:r>
          </w:p>
        </w:tc>
      </w:tr>
      <w:tr w:rsidR="004B6039" w:rsidRPr="004B6039" w:rsidTr="0063192D"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руб.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DA0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%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софинанси</w:t>
            </w:r>
            <w:r w:rsidR="00610FCB" w:rsidRPr="004B6039">
              <w:rPr>
                <w:rFonts w:eastAsiaTheme="minorEastAsia"/>
                <w:sz w:val="22"/>
                <w:szCs w:val="22"/>
              </w:rPr>
              <w:t>-</w:t>
            </w:r>
            <w:r w:rsidRPr="004B6039">
              <w:rPr>
                <w:rFonts w:eastAsiaTheme="minorEastAsia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A06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2" w:rsidRPr="004B6039" w:rsidRDefault="004760E2" w:rsidP="00A06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% </w:t>
            </w:r>
            <w:proofErr w:type="spellStart"/>
            <w:r w:rsidRPr="004B6039">
              <w:rPr>
                <w:rFonts w:eastAsiaTheme="minorEastAsia"/>
                <w:sz w:val="22"/>
                <w:szCs w:val="22"/>
              </w:rPr>
              <w:t>софинанси</w:t>
            </w:r>
            <w:r w:rsidR="00610FCB" w:rsidRPr="004B6039">
              <w:rPr>
                <w:rFonts w:eastAsiaTheme="minorEastAsia"/>
                <w:sz w:val="22"/>
                <w:szCs w:val="22"/>
              </w:rPr>
              <w:t>-</w:t>
            </w:r>
            <w:r w:rsidRPr="004B6039">
              <w:rPr>
                <w:rFonts w:eastAsiaTheme="minorEastAsia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60E2" w:rsidRPr="004B6039" w:rsidRDefault="004760E2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3192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0B4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0B4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0B4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A06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A06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4B6039" w:rsidRPr="004B6039" w:rsidTr="0063192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63192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...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06BB6" w:rsidRPr="004B6039" w:rsidTr="0063192D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B6" w:rsidRPr="004B6039" w:rsidRDefault="00A06BB6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0B4C13" w:rsidRPr="004B6039" w:rsidRDefault="000B4C13"/>
    <w:p w:rsidR="00256476" w:rsidRPr="004B6039" w:rsidRDefault="00256476" w:rsidP="00256476">
      <w:pPr>
        <w:ind w:firstLine="709"/>
        <w:rPr>
          <w:sz w:val="24"/>
          <w:szCs w:val="24"/>
        </w:rPr>
      </w:pPr>
      <w:r w:rsidRPr="004B6039">
        <w:rPr>
          <w:vertAlign w:val="superscript"/>
        </w:rPr>
        <w:t>1)</w:t>
      </w:r>
      <w:r w:rsidRPr="004B6039">
        <w:t xml:space="preserve">  </w:t>
      </w:r>
      <w:r w:rsidRPr="004B6039">
        <w:rPr>
          <w:sz w:val="24"/>
          <w:szCs w:val="24"/>
        </w:rPr>
        <w:t xml:space="preserve">Графы 11-16 </w:t>
      </w:r>
      <w:r w:rsidR="0017040A" w:rsidRPr="004B6039">
        <w:rPr>
          <w:sz w:val="24"/>
          <w:szCs w:val="24"/>
        </w:rPr>
        <w:t xml:space="preserve">таблицы 1 </w:t>
      </w:r>
      <w:r w:rsidRPr="004B6039">
        <w:rPr>
          <w:sz w:val="24"/>
          <w:szCs w:val="24"/>
        </w:rPr>
        <w:t xml:space="preserve">заполняются при наличии </w:t>
      </w:r>
      <w:proofErr w:type="spellStart"/>
      <w:r w:rsidRPr="004B6039">
        <w:rPr>
          <w:sz w:val="24"/>
          <w:szCs w:val="24"/>
        </w:rPr>
        <w:t>софинансирования</w:t>
      </w:r>
      <w:proofErr w:type="spellEnd"/>
      <w:r w:rsidRPr="004B6039">
        <w:rPr>
          <w:sz w:val="24"/>
          <w:szCs w:val="24"/>
        </w:rPr>
        <w:t xml:space="preserve"> из </w:t>
      </w:r>
      <w:r w:rsidR="00862DD6" w:rsidRPr="004B6039">
        <w:rPr>
          <w:sz w:val="24"/>
          <w:szCs w:val="24"/>
        </w:rPr>
        <w:t xml:space="preserve">внебюджетных </w:t>
      </w:r>
      <w:r w:rsidR="00220F94" w:rsidRPr="004B6039">
        <w:rPr>
          <w:sz w:val="24"/>
          <w:szCs w:val="24"/>
        </w:rPr>
        <w:t>фондов</w:t>
      </w:r>
      <w:r w:rsidR="00862DD6" w:rsidRPr="004B6039">
        <w:rPr>
          <w:sz w:val="24"/>
          <w:szCs w:val="24"/>
        </w:rPr>
        <w:t xml:space="preserve"> и/или </w:t>
      </w:r>
      <w:r w:rsidR="00220F94" w:rsidRPr="004B6039">
        <w:rPr>
          <w:sz w:val="24"/>
          <w:szCs w:val="24"/>
        </w:rPr>
        <w:t xml:space="preserve">безвозмездных поступлений и /или  </w:t>
      </w:r>
      <w:r w:rsidR="00862DD6" w:rsidRPr="004B6039">
        <w:rPr>
          <w:sz w:val="24"/>
          <w:szCs w:val="24"/>
        </w:rPr>
        <w:t xml:space="preserve">средств </w:t>
      </w:r>
      <w:r w:rsidR="00C76BA8" w:rsidRPr="004B6039">
        <w:rPr>
          <w:sz w:val="24"/>
          <w:szCs w:val="24"/>
        </w:rPr>
        <w:t>Организации</w:t>
      </w:r>
      <w:r w:rsidR="00220F94" w:rsidRPr="004B6039">
        <w:rPr>
          <w:sz w:val="24"/>
          <w:szCs w:val="24"/>
        </w:rPr>
        <w:t xml:space="preserve"> от платных услуг и  прочих источников.</w:t>
      </w:r>
    </w:p>
    <w:p w:rsidR="00256476" w:rsidRPr="004B6039" w:rsidRDefault="00256476"/>
    <w:tbl>
      <w:tblPr>
        <w:tblW w:w="10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40"/>
        <w:gridCol w:w="840"/>
        <w:gridCol w:w="1120"/>
        <w:gridCol w:w="1949"/>
        <w:gridCol w:w="420"/>
        <w:gridCol w:w="3080"/>
      </w:tblGrid>
      <w:tr w:rsidR="004B6039" w:rsidRPr="004B6039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B6039" w:rsidRPr="004B6039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D434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 xml:space="preserve">Руководитель </w:t>
            </w:r>
            <w:r w:rsidR="00D434EC" w:rsidRPr="004B6039">
              <w:rPr>
                <w:rFonts w:eastAsiaTheme="minorEastAsia"/>
                <w:sz w:val="22"/>
                <w:szCs w:val="22"/>
              </w:rPr>
              <w:t>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_____________________</w:t>
            </w:r>
          </w:p>
        </w:tc>
      </w:tr>
      <w:tr w:rsidR="004B6039" w:rsidRPr="004B6039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(ФИО)</w:t>
            </w:r>
          </w:p>
        </w:tc>
      </w:tr>
      <w:tr w:rsidR="004B6039" w:rsidRPr="004B6039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Главный бухгалтер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_____________________</w:t>
            </w:r>
          </w:p>
        </w:tc>
      </w:tr>
      <w:tr w:rsidR="004B6039" w:rsidRPr="004B6039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4B6039" w:rsidRDefault="009935F8" w:rsidP="0099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B6039">
              <w:rPr>
                <w:rFonts w:eastAsiaTheme="minorEastAsia"/>
                <w:sz w:val="22"/>
                <w:szCs w:val="22"/>
              </w:rPr>
              <w:t>(ФИО)</w:t>
            </w:r>
          </w:p>
        </w:tc>
      </w:tr>
      <w:tr w:rsidR="009935F8" w:rsidRPr="00195EF8" w:rsidTr="000B4C1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95EF8">
              <w:rPr>
                <w:rFonts w:eastAsiaTheme="minorEastAsia"/>
                <w:sz w:val="22"/>
                <w:szCs w:val="22"/>
              </w:rPr>
              <w:t>Исполнитель: ФИО, тел.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935F8" w:rsidRPr="00195EF8" w:rsidRDefault="009935F8" w:rsidP="009935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2A7117" w:rsidRPr="00195EF8" w:rsidRDefault="002A7117" w:rsidP="002A7117">
      <w:pPr>
        <w:pStyle w:val="ConsPlusNormal"/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95EF8" w:rsidRPr="00195EF8" w:rsidRDefault="00195EF8" w:rsidP="002A7117">
      <w:pPr>
        <w:pStyle w:val="ConsPlusNormal"/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95EF8" w:rsidRPr="00195EF8" w:rsidRDefault="00195EF8" w:rsidP="002A7117">
      <w:pPr>
        <w:pStyle w:val="ConsPlusNormal"/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95EF8" w:rsidRPr="00343E41" w:rsidRDefault="00195EF8" w:rsidP="00195EF8">
      <w:pPr>
        <w:widowControl w:val="0"/>
        <w:autoSpaceDE w:val="0"/>
        <w:autoSpaceDN w:val="0"/>
        <w:jc w:val="both"/>
        <w:rPr>
          <w:color w:val="FFFFFF" w:themeColor="background1"/>
          <w:sz w:val="28"/>
          <w:szCs w:val="28"/>
        </w:rPr>
      </w:pPr>
      <w:r w:rsidRPr="00343E41">
        <w:rPr>
          <w:color w:val="FFFFFF" w:themeColor="background1"/>
          <w:sz w:val="28"/>
          <w:szCs w:val="28"/>
        </w:rPr>
        <w:t>Начальник департамента экономического</w:t>
      </w:r>
    </w:p>
    <w:p w:rsidR="00195EF8" w:rsidRPr="00343E41" w:rsidRDefault="00195EF8" w:rsidP="00195EF8">
      <w:pPr>
        <w:pStyle w:val="ConsPlusNormal"/>
        <w:widowControl/>
        <w:spacing w:line="384" w:lineRule="auto"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>развития администрации города Твери</w:t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256476"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256476"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256476"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256476"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43E4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С.Н. Федяев</w:t>
      </w:r>
    </w:p>
    <w:sectPr w:rsidR="00195EF8" w:rsidRPr="00343E41" w:rsidSect="002166DA">
      <w:pgSz w:w="16838" w:h="11906" w:orient="landscape"/>
      <w:pgMar w:top="1276" w:right="851" w:bottom="851" w:left="85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CA" w:rsidRDefault="001222CA" w:rsidP="00B3518B">
      <w:r>
        <w:separator/>
      </w:r>
    </w:p>
  </w:endnote>
  <w:endnote w:type="continuationSeparator" w:id="0">
    <w:p w:rsidR="001222CA" w:rsidRDefault="001222CA" w:rsidP="00B3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CA" w:rsidRDefault="001222CA" w:rsidP="00B3518B">
      <w:r>
        <w:separator/>
      </w:r>
    </w:p>
  </w:footnote>
  <w:footnote w:type="continuationSeparator" w:id="0">
    <w:p w:rsidR="001222CA" w:rsidRDefault="001222CA" w:rsidP="00B3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325527"/>
      <w:docPartObj>
        <w:docPartGallery w:val="Page Numbers (Top of Page)"/>
        <w:docPartUnique/>
      </w:docPartObj>
    </w:sdtPr>
    <w:sdtEndPr/>
    <w:sdtContent>
      <w:p w:rsidR="00A805BA" w:rsidRDefault="00A805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D76">
          <w:rPr>
            <w:noProof/>
          </w:rPr>
          <w:t>2</w:t>
        </w:r>
        <w:r>
          <w:fldChar w:fldCharType="end"/>
        </w:r>
      </w:p>
    </w:sdtContent>
  </w:sdt>
  <w:p w:rsidR="00A805BA" w:rsidRDefault="00A805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49"/>
    <w:multiLevelType w:val="hybridMultilevel"/>
    <w:tmpl w:val="52723C0C"/>
    <w:lvl w:ilvl="0" w:tplc="D28CD16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323885"/>
    <w:multiLevelType w:val="hybridMultilevel"/>
    <w:tmpl w:val="050E46CA"/>
    <w:lvl w:ilvl="0" w:tplc="D28CD1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65C12"/>
    <w:multiLevelType w:val="hybridMultilevel"/>
    <w:tmpl w:val="E2DA7576"/>
    <w:lvl w:ilvl="0" w:tplc="4FCEE3B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F0"/>
    <w:rsid w:val="00007021"/>
    <w:rsid w:val="0001260D"/>
    <w:rsid w:val="00017D5A"/>
    <w:rsid w:val="0002074D"/>
    <w:rsid w:val="00030A5B"/>
    <w:rsid w:val="000321A1"/>
    <w:rsid w:val="00066C1E"/>
    <w:rsid w:val="00072502"/>
    <w:rsid w:val="00090B60"/>
    <w:rsid w:val="000931BF"/>
    <w:rsid w:val="000A244B"/>
    <w:rsid w:val="000A29C4"/>
    <w:rsid w:val="000B4C13"/>
    <w:rsid w:val="000B7028"/>
    <w:rsid w:val="000B745F"/>
    <w:rsid w:val="000C409C"/>
    <w:rsid w:val="000C5A10"/>
    <w:rsid w:val="000E6FB1"/>
    <w:rsid w:val="00100204"/>
    <w:rsid w:val="00100C27"/>
    <w:rsid w:val="00105607"/>
    <w:rsid w:val="00115889"/>
    <w:rsid w:val="001222CA"/>
    <w:rsid w:val="001239FC"/>
    <w:rsid w:val="001279FD"/>
    <w:rsid w:val="001321F2"/>
    <w:rsid w:val="00137D0C"/>
    <w:rsid w:val="00141500"/>
    <w:rsid w:val="00144D30"/>
    <w:rsid w:val="0017040A"/>
    <w:rsid w:val="001818B6"/>
    <w:rsid w:val="00182E0A"/>
    <w:rsid w:val="00186E03"/>
    <w:rsid w:val="00195EF8"/>
    <w:rsid w:val="001A195A"/>
    <w:rsid w:val="001A475A"/>
    <w:rsid w:val="001B1176"/>
    <w:rsid w:val="001D459A"/>
    <w:rsid w:val="001E2618"/>
    <w:rsid w:val="001E32FD"/>
    <w:rsid w:val="001F7EA6"/>
    <w:rsid w:val="00201F64"/>
    <w:rsid w:val="00203022"/>
    <w:rsid w:val="00211273"/>
    <w:rsid w:val="002166DA"/>
    <w:rsid w:val="00220F94"/>
    <w:rsid w:val="00240AD8"/>
    <w:rsid w:val="002418FD"/>
    <w:rsid w:val="00243699"/>
    <w:rsid w:val="00246828"/>
    <w:rsid w:val="002516BF"/>
    <w:rsid w:val="00256476"/>
    <w:rsid w:val="002568C1"/>
    <w:rsid w:val="00266501"/>
    <w:rsid w:val="00267974"/>
    <w:rsid w:val="002718D3"/>
    <w:rsid w:val="00276DE9"/>
    <w:rsid w:val="002A21CA"/>
    <w:rsid w:val="002A4DAD"/>
    <w:rsid w:val="002A7117"/>
    <w:rsid w:val="002B3D9C"/>
    <w:rsid w:val="002C0011"/>
    <w:rsid w:val="002C6149"/>
    <w:rsid w:val="002C702E"/>
    <w:rsid w:val="002D184D"/>
    <w:rsid w:val="002D6B38"/>
    <w:rsid w:val="002D7364"/>
    <w:rsid w:val="002D7D0E"/>
    <w:rsid w:val="002E71D9"/>
    <w:rsid w:val="002F2C12"/>
    <w:rsid w:val="002F5D52"/>
    <w:rsid w:val="003001FF"/>
    <w:rsid w:val="00306176"/>
    <w:rsid w:val="00311027"/>
    <w:rsid w:val="0031550E"/>
    <w:rsid w:val="00317A59"/>
    <w:rsid w:val="00325610"/>
    <w:rsid w:val="003259E4"/>
    <w:rsid w:val="0032738A"/>
    <w:rsid w:val="00330B45"/>
    <w:rsid w:val="00333F6A"/>
    <w:rsid w:val="0033645F"/>
    <w:rsid w:val="00336919"/>
    <w:rsid w:val="00337819"/>
    <w:rsid w:val="00343E41"/>
    <w:rsid w:val="00356D51"/>
    <w:rsid w:val="00360692"/>
    <w:rsid w:val="0036413B"/>
    <w:rsid w:val="00386739"/>
    <w:rsid w:val="0038686D"/>
    <w:rsid w:val="00392365"/>
    <w:rsid w:val="003E1AE8"/>
    <w:rsid w:val="00400E2E"/>
    <w:rsid w:val="004037CD"/>
    <w:rsid w:val="004113E8"/>
    <w:rsid w:val="004120B7"/>
    <w:rsid w:val="00413A9A"/>
    <w:rsid w:val="00424D8C"/>
    <w:rsid w:val="00434E28"/>
    <w:rsid w:val="00436863"/>
    <w:rsid w:val="0043691E"/>
    <w:rsid w:val="00440D64"/>
    <w:rsid w:val="00446F10"/>
    <w:rsid w:val="00452D76"/>
    <w:rsid w:val="00453FF2"/>
    <w:rsid w:val="0045761F"/>
    <w:rsid w:val="00473AFA"/>
    <w:rsid w:val="004760E2"/>
    <w:rsid w:val="00476359"/>
    <w:rsid w:val="00477B3A"/>
    <w:rsid w:val="00480462"/>
    <w:rsid w:val="004809F6"/>
    <w:rsid w:val="00482A23"/>
    <w:rsid w:val="00483C99"/>
    <w:rsid w:val="00491833"/>
    <w:rsid w:val="00494474"/>
    <w:rsid w:val="00496358"/>
    <w:rsid w:val="00496E3D"/>
    <w:rsid w:val="004A3C9F"/>
    <w:rsid w:val="004B54AB"/>
    <w:rsid w:val="004B6039"/>
    <w:rsid w:val="004C0834"/>
    <w:rsid w:val="004C1B31"/>
    <w:rsid w:val="004D0675"/>
    <w:rsid w:val="004D4D32"/>
    <w:rsid w:val="004D5255"/>
    <w:rsid w:val="004F0290"/>
    <w:rsid w:val="004F5609"/>
    <w:rsid w:val="004F5C9E"/>
    <w:rsid w:val="004F65D3"/>
    <w:rsid w:val="005030F0"/>
    <w:rsid w:val="00511B0B"/>
    <w:rsid w:val="00524709"/>
    <w:rsid w:val="005560A0"/>
    <w:rsid w:val="005621A8"/>
    <w:rsid w:val="00572672"/>
    <w:rsid w:val="005861DB"/>
    <w:rsid w:val="0059530F"/>
    <w:rsid w:val="005965BB"/>
    <w:rsid w:val="005B3B33"/>
    <w:rsid w:val="005E1007"/>
    <w:rsid w:val="005F0E60"/>
    <w:rsid w:val="006012E3"/>
    <w:rsid w:val="00602E72"/>
    <w:rsid w:val="00610FCB"/>
    <w:rsid w:val="0061494E"/>
    <w:rsid w:val="0061666B"/>
    <w:rsid w:val="00620D49"/>
    <w:rsid w:val="00626591"/>
    <w:rsid w:val="00630356"/>
    <w:rsid w:val="006313B1"/>
    <w:rsid w:val="0063192D"/>
    <w:rsid w:val="006319A5"/>
    <w:rsid w:val="00632D54"/>
    <w:rsid w:val="006511CE"/>
    <w:rsid w:val="00652870"/>
    <w:rsid w:val="00653F4E"/>
    <w:rsid w:val="00662299"/>
    <w:rsid w:val="00670DA5"/>
    <w:rsid w:val="00671699"/>
    <w:rsid w:val="006719B5"/>
    <w:rsid w:val="0069007D"/>
    <w:rsid w:val="006A10ED"/>
    <w:rsid w:val="006A22AE"/>
    <w:rsid w:val="006A3E46"/>
    <w:rsid w:val="006A5610"/>
    <w:rsid w:val="006B4FB3"/>
    <w:rsid w:val="006B5598"/>
    <w:rsid w:val="006B64D4"/>
    <w:rsid w:val="006C29B2"/>
    <w:rsid w:val="006C71C3"/>
    <w:rsid w:val="006C731B"/>
    <w:rsid w:val="006C75EF"/>
    <w:rsid w:val="006D0668"/>
    <w:rsid w:val="006D223F"/>
    <w:rsid w:val="006F16E5"/>
    <w:rsid w:val="006F5F70"/>
    <w:rsid w:val="007056D6"/>
    <w:rsid w:val="00710F23"/>
    <w:rsid w:val="00727451"/>
    <w:rsid w:val="0073258F"/>
    <w:rsid w:val="0075380C"/>
    <w:rsid w:val="007606B3"/>
    <w:rsid w:val="00774C2A"/>
    <w:rsid w:val="00777C90"/>
    <w:rsid w:val="00783396"/>
    <w:rsid w:val="00783666"/>
    <w:rsid w:val="00783B3B"/>
    <w:rsid w:val="00786D59"/>
    <w:rsid w:val="00793991"/>
    <w:rsid w:val="00793B02"/>
    <w:rsid w:val="007A0673"/>
    <w:rsid w:val="007A6A80"/>
    <w:rsid w:val="007B741C"/>
    <w:rsid w:val="007C3A3F"/>
    <w:rsid w:val="007D2714"/>
    <w:rsid w:val="007D3149"/>
    <w:rsid w:val="007D56DD"/>
    <w:rsid w:val="007D60B6"/>
    <w:rsid w:val="007D7AA7"/>
    <w:rsid w:val="007E143F"/>
    <w:rsid w:val="007F1BD0"/>
    <w:rsid w:val="00801E22"/>
    <w:rsid w:val="0082798A"/>
    <w:rsid w:val="0084714E"/>
    <w:rsid w:val="00862DD6"/>
    <w:rsid w:val="00865F2C"/>
    <w:rsid w:val="008B195E"/>
    <w:rsid w:val="008C0FCF"/>
    <w:rsid w:val="008D1E89"/>
    <w:rsid w:val="008D4361"/>
    <w:rsid w:val="008E0DA1"/>
    <w:rsid w:val="008E308E"/>
    <w:rsid w:val="008E54FB"/>
    <w:rsid w:val="008E7AF3"/>
    <w:rsid w:val="00903923"/>
    <w:rsid w:val="00906544"/>
    <w:rsid w:val="00906CF9"/>
    <w:rsid w:val="009073E0"/>
    <w:rsid w:val="00912907"/>
    <w:rsid w:val="00925376"/>
    <w:rsid w:val="0093374B"/>
    <w:rsid w:val="009376DF"/>
    <w:rsid w:val="00947DD5"/>
    <w:rsid w:val="00951CC9"/>
    <w:rsid w:val="00951D7A"/>
    <w:rsid w:val="00963AB2"/>
    <w:rsid w:val="009649DE"/>
    <w:rsid w:val="009773A0"/>
    <w:rsid w:val="009835DB"/>
    <w:rsid w:val="009935F8"/>
    <w:rsid w:val="009B10F8"/>
    <w:rsid w:val="009B5714"/>
    <w:rsid w:val="009B6454"/>
    <w:rsid w:val="009D20F4"/>
    <w:rsid w:val="009D5FD1"/>
    <w:rsid w:val="009E5E44"/>
    <w:rsid w:val="009F5210"/>
    <w:rsid w:val="00A06BB6"/>
    <w:rsid w:val="00A122F1"/>
    <w:rsid w:val="00A2669B"/>
    <w:rsid w:val="00A452BD"/>
    <w:rsid w:val="00A52414"/>
    <w:rsid w:val="00A67352"/>
    <w:rsid w:val="00A75518"/>
    <w:rsid w:val="00A805BA"/>
    <w:rsid w:val="00A86366"/>
    <w:rsid w:val="00A9393D"/>
    <w:rsid w:val="00A965EF"/>
    <w:rsid w:val="00AA7071"/>
    <w:rsid w:val="00AB1DEC"/>
    <w:rsid w:val="00AB7BAE"/>
    <w:rsid w:val="00AD1060"/>
    <w:rsid w:val="00AD466F"/>
    <w:rsid w:val="00AE64DE"/>
    <w:rsid w:val="00AF3EFA"/>
    <w:rsid w:val="00AF4BC1"/>
    <w:rsid w:val="00B1593F"/>
    <w:rsid w:val="00B16E67"/>
    <w:rsid w:val="00B246D7"/>
    <w:rsid w:val="00B31719"/>
    <w:rsid w:val="00B33DE4"/>
    <w:rsid w:val="00B34234"/>
    <w:rsid w:val="00B3518B"/>
    <w:rsid w:val="00B42357"/>
    <w:rsid w:val="00B62493"/>
    <w:rsid w:val="00B67269"/>
    <w:rsid w:val="00B81716"/>
    <w:rsid w:val="00B928BB"/>
    <w:rsid w:val="00B95ECB"/>
    <w:rsid w:val="00B96298"/>
    <w:rsid w:val="00B974E4"/>
    <w:rsid w:val="00BA2684"/>
    <w:rsid w:val="00BA41A8"/>
    <w:rsid w:val="00BC2099"/>
    <w:rsid w:val="00BC4EDC"/>
    <w:rsid w:val="00BC6F11"/>
    <w:rsid w:val="00BE3E73"/>
    <w:rsid w:val="00BE3E8D"/>
    <w:rsid w:val="00C00DBB"/>
    <w:rsid w:val="00C033A1"/>
    <w:rsid w:val="00C14707"/>
    <w:rsid w:val="00C20340"/>
    <w:rsid w:val="00C21CF8"/>
    <w:rsid w:val="00C31CFE"/>
    <w:rsid w:val="00C36F8A"/>
    <w:rsid w:val="00C47393"/>
    <w:rsid w:val="00C47418"/>
    <w:rsid w:val="00C50B7F"/>
    <w:rsid w:val="00C632A0"/>
    <w:rsid w:val="00C642ED"/>
    <w:rsid w:val="00C65688"/>
    <w:rsid w:val="00C7143E"/>
    <w:rsid w:val="00C73310"/>
    <w:rsid w:val="00C76BA8"/>
    <w:rsid w:val="00C80845"/>
    <w:rsid w:val="00C87FC9"/>
    <w:rsid w:val="00C979CF"/>
    <w:rsid w:val="00CA5FA0"/>
    <w:rsid w:val="00CB088B"/>
    <w:rsid w:val="00CC0B29"/>
    <w:rsid w:val="00CC7B81"/>
    <w:rsid w:val="00CD1EA0"/>
    <w:rsid w:val="00CD3E33"/>
    <w:rsid w:val="00CF291F"/>
    <w:rsid w:val="00CF2DD2"/>
    <w:rsid w:val="00CF43BA"/>
    <w:rsid w:val="00CF44C5"/>
    <w:rsid w:val="00D00BBC"/>
    <w:rsid w:val="00D00CFF"/>
    <w:rsid w:val="00D05C59"/>
    <w:rsid w:val="00D11DF2"/>
    <w:rsid w:val="00D17C12"/>
    <w:rsid w:val="00D21E74"/>
    <w:rsid w:val="00D30902"/>
    <w:rsid w:val="00D3700C"/>
    <w:rsid w:val="00D37C3D"/>
    <w:rsid w:val="00D434EC"/>
    <w:rsid w:val="00D44150"/>
    <w:rsid w:val="00D50404"/>
    <w:rsid w:val="00D54AC5"/>
    <w:rsid w:val="00D62F3F"/>
    <w:rsid w:val="00D64023"/>
    <w:rsid w:val="00D85CE4"/>
    <w:rsid w:val="00D96625"/>
    <w:rsid w:val="00DA09D9"/>
    <w:rsid w:val="00DB0A4E"/>
    <w:rsid w:val="00DB2838"/>
    <w:rsid w:val="00DB5454"/>
    <w:rsid w:val="00DC21C1"/>
    <w:rsid w:val="00DC7DF3"/>
    <w:rsid w:val="00DD3FAE"/>
    <w:rsid w:val="00DE21A3"/>
    <w:rsid w:val="00E0491D"/>
    <w:rsid w:val="00E13482"/>
    <w:rsid w:val="00E20EAE"/>
    <w:rsid w:val="00E21CE2"/>
    <w:rsid w:val="00E26079"/>
    <w:rsid w:val="00E26769"/>
    <w:rsid w:val="00E2727E"/>
    <w:rsid w:val="00E40BC4"/>
    <w:rsid w:val="00E51938"/>
    <w:rsid w:val="00E55BFE"/>
    <w:rsid w:val="00E57EB4"/>
    <w:rsid w:val="00E60F92"/>
    <w:rsid w:val="00E7498F"/>
    <w:rsid w:val="00E75A9D"/>
    <w:rsid w:val="00E8141C"/>
    <w:rsid w:val="00EB1341"/>
    <w:rsid w:val="00EC0A8E"/>
    <w:rsid w:val="00ED5F3A"/>
    <w:rsid w:val="00EE50D9"/>
    <w:rsid w:val="00EF1CE5"/>
    <w:rsid w:val="00F07DC6"/>
    <w:rsid w:val="00F113CD"/>
    <w:rsid w:val="00F11D6B"/>
    <w:rsid w:val="00F1538D"/>
    <w:rsid w:val="00F17FAE"/>
    <w:rsid w:val="00F22E54"/>
    <w:rsid w:val="00F2377B"/>
    <w:rsid w:val="00F33FAA"/>
    <w:rsid w:val="00F348BB"/>
    <w:rsid w:val="00F40174"/>
    <w:rsid w:val="00F4066D"/>
    <w:rsid w:val="00F46FC7"/>
    <w:rsid w:val="00F61479"/>
    <w:rsid w:val="00F62BC3"/>
    <w:rsid w:val="00F63FB9"/>
    <w:rsid w:val="00F645CA"/>
    <w:rsid w:val="00F6641C"/>
    <w:rsid w:val="00F706A2"/>
    <w:rsid w:val="00F73F44"/>
    <w:rsid w:val="00F90776"/>
    <w:rsid w:val="00FA07EC"/>
    <w:rsid w:val="00FA2505"/>
    <w:rsid w:val="00FA660D"/>
    <w:rsid w:val="00FA6AD2"/>
    <w:rsid w:val="00FB4040"/>
    <w:rsid w:val="00FC2731"/>
    <w:rsid w:val="00FC73CD"/>
    <w:rsid w:val="00FC7B1D"/>
    <w:rsid w:val="00FD7169"/>
    <w:rsid w:val="00FE5BA9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2D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7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E6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51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5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1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32D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2D54"/>
  </w:style>
  <w:style w:type="character" w:customStyle="1" w:styleId="ac">
    <w:name w:val="Текст примечания Знак"/>
    <w:basedOn w:val="a0"/>
    <w:link w:val="ab"/>
    <w:uiPriority w:val="99"/>
    <w:semiHidden/>
    <w:rsid w:val="00632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D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2D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2D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7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E6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51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1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5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1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632D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2D54"/>
  </w:style>
  <w:style w:type="character" w:customStyle="1" w:styleId="ac">
    <w:name w:val="Текст примечания Знак"/>
    <w:basedOn w:val="a0"/>
    <w:link w:val="ab"/>
    <w:uiPriority w:val="99"/>
    <w:semiHidden/>
    <w:rsid w:val="00632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D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2D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08460.4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400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308460.4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943A-AE27-41D0-99AC-AC699447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4101</Words>
  <Characters>23379</Characters>
  <Application>Microsoft Office Word</Application>
  <DocSecurity>4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Жариков Павел Михайлович</cp:lastModifiedBy>
  <cp:revision>2</cp:revision>
  <cp:lastPrinted>2018-07-06T08:49:00Z</cp:lastPrinted>
  <dcterms:created xsi:type="dcterms:W3CDTF">2018-07-19T06:25:00Z</dcterms:created>
  <dcterms:modified xsi:type="dcterms:W3CDTF">2018-07-19T06:25:00Z</dcterms:modified>
</cp:coreProperties>
</file>